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5308" w:rsidRPr="00CF5308" w:rsidRDefault="00CF5308" w:rsidP="00CF5308">
      <w:pPr>
        <w:spacing w:before="100" w:beforeAutospacing="1" w:after="100" w:afterAutospacing="1" w:line="240" w:lineRule="auto"/>
        <w:outlineLvl w:val="0"/>
        <w:rPr>
          <w:rFonts w:ascii="inherit" w:eastAsia="Times New Roman" w:hAnsi="inherit" w:cs="Times New Roman"/>
          <w:kern w:val="36"/>
          <w:sz w:val="66"/>
          <w:szCs w:val="66"/>
        </w:rPr>
      </w:pPr>
      <w:r w:rsidRPr="00CF5308">
        <w:rPr>
          <w:rFonts w:ascii="inherit" w:eastAsia="Times New Roman" w:hAnsi="inherit" w:cs="Times New Roman"/>
          <w:kern w:val="36"/>
          <w:sz w:val="66"/>
          <w:szCs w:val="66"/>
        </w:rPr>
        <w:t>Building Partnerships to Assist Developing Countries Minimize the Impacts from Aquatic Biofouling (GloFouling Partnerships)</w:t>
      </w:r>
    </w:p>
    <w:p w:rsidR="00CF5308" w:rsidRPr="00CF5308" w:rsidRDefault="00CF5308" w:rsidP="00CF5308">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CF5308" w:rsidRPr="00CF5308" w:rsidRDefault="00CF5308" w:rsidP="00CF5308">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CF5308" w:rsidRPr="00CF5308" w:rsidRDefault="00CF5308" w:rsidP="00CF5308">
      <w:pPr>
        <w:numPr>
          <w:ilvl w:val="0"/>
          <w:numId w:val="1"/>
        </w:numPr>
        <w:pBdr>
          <w:bottom w:val="single" w:sz="6" w:space="15" w:color="64717A"/>
        </w:pBdr>
        <w:shd w:val="clear" w:color="auto" w:fill="0A8BBC"/>
        <w:spacing w:after="0" w:line="240" w:lineRule="auto"/>
        <w:ind w:left="-450"/>
        <w:jc w:val="center"/>
        <w:rPr>
          <w:rFonts w:ascii="Times New Roman" w:eastAsia="Times New Roman" w:hAnsi="Times New Roman" w:cs="Times New Roman"/>
          <w:sz w:val="24"/>
          <w:szCs w:val="24"/>
        </w:rPr>
      </w:pPr>
    </w:p>
    <w:p w:rsidR="00CF5308" w:rsidRPr="00CF5308" w:rsidRDefault="00CF5308" w:rsidP="00CF5308">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CF5308" w:rsidRPr="00CF5308" w:rsidRDefault="00CF5308" w:rsidP="00CF5308">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rsidR="00CF5308" w:rsidRPr="00CF5308" w:rsidRDefault="00CF5308" w:rsidP="00CF5308">
      <w:pPr>
        <w:shd w:val="clear" w:color="auto" w:fill="EEEEEE"/>
        <w:spacing w:after="0" w:line="240" w:lineRule="auto"/>
        <w:rPr>
          <w:rFonts w:ascii="Times New Roman" w:eastAsia="Times New Roman" w:hAnsi="Times New Roman" w:cs="Times New Roman"/>
          <w:b/>
          <w:bCs/>
          <w:sz w:val="41"/>
          <w:szCs w:val="41"/>
        </w:rPr>
      </w:pPr>
      <w:r w:rsidRPr="00CF5308">
        <w:rPr>
          <w:rFonts w:ascii="Times New Roman" w:eastAsia="Times New Roman" w:hAnsi="Times New Roman" w:cs="Times New Roman"/>
          <w:b/>
          <w:bCs/>
          <w:sz w:val="41"/>
          <w:szCs w:val="41"/>
        </w:rPr>
        <w:t>GEF Secretariat Review for Full Sized Project</w:t>
      </w:r>
    </w:p>
    <w:p w:rsidR="00CF5308" w:rsidRPr="00CF5308" w:rsidRDefault="00CF5308" w:rsidP="00CF5308">
      <w:pPr>
        <w:shd w:val="clear" w:color="auto" w:fill="FCFCFC"/>
        <w:spacing w:after="150" w:line="240" w:lineRule="auto"/>
        <w:rPr>
          <w:rFonts w:ascii="Times New Roman" w:eastAsia="Times New Roman" w:hAnsi="Times New Roman" w:cs="Times New Roman"/>
          <w:b/>
          <w:bCs/>
          <w:sz w:val="36"/>
          <w:szCs w:val="36"/>
        </w:rPr>
      </w:pPr>
      <w:r w:rsidRPr="00CF5308">
        <w:rPr>
          <w:rFonts w:ascii="Times New Roman" w:eastAsia="Times New Roman" w:hAnsi="Times New Roman" w:cs="Times New Roman"/>
          <w:b/>
          <w:bCs/>
          <w:sz w:val="36"/>
          <w:szCs w:val="36"/>
        </w:rPr>
        <w:t>Basic Information</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24"/>
          <w:szCs w:val="24"/>
        </w:rPr>
      </w:pPr>
      <w:r w:rsidRPr="00CF5308">
        <w:rPr>
          <w:rFonts w:ascii="Times New Roman" w:eastAsia="Times New Roman" w:hAnsi="Times New Roman" w:cs="Times New Roman"/>
          <w:b/>
          <w:bCs/>
          <w:sz w:val="24"/>
          <w:szCs w:val="24"/>
        </w:rPr>
        <w:t>GEF ID</w:t>
      </w:r>
    </w:p>
    <w:p w:rsidR="00CF5308" w:rsidRPr="00CF5308" w:rsidRDefault="00CF5308" w:rsidP="00CF5308">
      <w:pPr>
        <w:shd w:val="clear" w:color="auto" w:fill="FCFCFC"/>
        <w:spacing w:after="0" w:line="240" w:lineRule="auto"/>
        <w:rPr>
          <w:rFonts w:ascii="Times New Roman" w:eastAsia="Times New Roman" w:hAnsi="Times New Roman" w:cs="Times New Roman"/>
          <w:sz w:val="27"/>
          <w:szCs w:val="27"/>
        </w:rPr>
      </w:pPr>
      <w:r w:rsidRPr="00CF5308">
        <w:rPr>
          <w:rFonts w:ascii="Times New Roman" w:eastAsia="Times New Roman" w:hAnsi="Times New Roman" w:cs="Times New Roman"/>
          <w:b/>
          <w:bCs/>
          <w:sz w:val="27"/>
          <w:szCs w:val="27"/>
        </w:rPr>
        <w:t>9605</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24"/>
          <w:szCs w:val="24"/>
        </w:rPr>
      </w:pPr>
      <w:r w:rsidRPr="00CF5308">
        <w:rPr>
          <w:rFonts w:ascii="Times New Roman" w:eastAsia="Times New Roman" w:hAnsi="Times New Roman" w:cs="Times New Roman"/>
          <w:b/>
          <w:bCs/>
          <w:sz w:val="24"/>
          <w:szCs w:val="24"/>
        </w:rPr>
        <w:t>Countries</w:t>
      </w:r>
    </w:p>
    <w:p w:rsidR="00CF5308" w:rsidRPr="00CF5308" w:rsidRDefault="00CF5308" w:rsidP="00CF5308">
      <w:pPr>
        <w:shd w:val="clear" w:color="auto" w:fill="FCFCFC"/>
        <w:spacing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Global</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24"/>
          <w:szCs w:val="24"/>
        </w:rPr>
      </w:pPr>
      <w:r w:rsidRPr="00CF5308">
        <w:rPr>
          <w:rFonts w:ascii="Times New Roman" w:eastAsia="Times New Roman" w:hAnsi="Times New Roman" w:cs="Times New Roman"/>
          <w:b/>
          <w:bCs/>
          <w:sz w:val="24"/>
          <w:szCs w:val="24"/>
        </w:rPr>
        <w:t>Project Title</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Building Partnerships to Assist Developing Countries Minimize the Impacts from Aquatic Biofouling (GloFouling Partnerships)</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24"/>
          <w:szCs w:val="24"/>
        </w:rPr>
      </w:pPr>
      <w:r w:rsidRPr="00CF5308">
        <w:rPr>
          <w:rFonts w:ascii="Times New Roman" w:eastAsia="Times New Roman" w:hAnsi="Times New Roman" w:cs="Times New Roman"/>
          <w:b/>
          <w:bCs/>
          <w:sz w:val="24"/>
          <w:szCs w:val="24"/>
        </w:rPr>
        <w:t>GEF Agency(</w:t>
      </w:r>
      <w:proofErr w:type="spellStart"/>
      <w:r w:rsidRPr="00CF5308">
        <w:rPr>
          <w:rFonts w:ascii="Times New Roman" w:eastAsia="Times New Roman" w:hAnsi="Times New Roman" w:cs="Times New Roman"/>
          <w:b/>
          <w:bCs/>
          <w:sz w:val="24"/>
          <w:szCs w:val="24"/>
        </w:rPr>
        <w:t>ies</w:t>
      </w:r>
      <w:proofErr w:type="spellEnd"/>
      <w:r w:rsidRPr="00CF5308">
        <w:rPr>
          <w:rFonts w:ascii="Times New Roman" w:eastAsia="Times New Roman" w:hAnsi="Times New Roman" w:cs="Times New Roman"/>
          <w:b/>
          <w:bCs/>
          <w:sz w:val="24"/>
          <w:szCs w:val="24"/>
        </w:rPr>
        <w:t>)</w:t>
      </w:r>
    </w:p>
    <w:p w:rsidR="00CF5308" w:rsidRPr="00CF5308" w:rsidRDefault="00CF5308" w:rsidP="00CF5308">
      <w:pPr>
        <w:shd w:val="clear" w:color="auto" w:fill="FCFCFC"/>
        <w:spacing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UNDP</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24"/>
          <w:szCs w:val="24"/>
        </w:rPr>
      </w:pPr>
      <w:r w:rsidRPr="00CF5308">
        <w:rPr>
          <w:rFonts w:ascii="Times New Roman" w:eastAsia="Times New Roman" w:hAnsi="Times New Roman" w:cs="Times New Roman"/>
          <w:b/>
          <w:bCs/>
          <w:sz w:val="24"/>
          <w:szCs w:val="24"/>
        </w:rPr>
        <w:t>Agency ID</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UNDP: 5775</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24"/>
          <w:szCs w:val="24"/>
        </w:rPr>
      </w:pPr>
      <w:r w:rsidRPr="00CF5308">
        <w:rPr>
          <w:rFonts w:ascii="Times New Roman" w:eastAsia="Times New Roman" w:hAnsi="Times New Roman" w:cs="Times New Roman"/>
          <w:b/>
          <w:bCs/>
          <w:sz w:val="24"/>
          <w:szCs w:val="24"/>
        </w:rPr>
        <w:t>GEF Focal Area(s)</w:t>
      </w:r>
    </w:p>
    <w:p w:rsidR="00CF5308" w:rsidRPr="00CF5308" w:rsidRDefault="00CF5308" w:rsidP="00CF5308">
      <w:pPr>
        <w:shd w:val="clear" w:color="auto" w:fill="FCFCFC"/>
        <w:spacing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International Waters</w:t>
      </w:r>
    </w:p>
    <w:p w:rsidR="00CF5308" w:rsidRPr="00CF5308" w:rsidRDefault="00CF5308" w:rsidP="00CF5308">
      <w:pPr>
        <w:shd w:val="clear" w:color="auto" w:fill="FCFCFC"/>
        <w:spacing w:line="240" w:lineRule="auto"/>
        <w:rPr>
          <w:rFonts w:ascii="Times New Roman" w:eastAsia="Times New Roman" w:hAnsi="Times New Roman" w:cs="Times New Roman"/>
          <w:b/>
          <w:bCs/>
          <w:sz w:val="24"/>
          <w:szCs w:val="24"/>
        </w:rPr>
      </w:pPr>
      <w:r w:rsidRPr="00CF5308">
        <w:rPr>
          <w:rFonts w:ascii="Times New Roman" w:eastAsia="Times New Roman" w:hAnsi="Times New Roman" w:cs="Times New Roman"/>
          <w:b/>
          <w:bCs/>
          <w:sz w:val="24"/>
          <w:szCs w:val="24"/>
        </w:rPr>
        <w:t>Program Manager</w:t>
      </w:r>
    </w:p>
    <w:p w:rsidR="00CF5308" w:rsidRPr="00CF5308" w:rsidRDefault="00F1797D" w:rsidP="00CF5308">
      <w:pPr>
        <w:shd w:val="clear" w:color="auto" w:fill="FFFFFF"/>
        <w:spacing w:after="0" w:line="240" w:lineRule="auto"/>
        <w:rPr>
          <w:rFonts w:ascii="Times New Roman" w:eastAsia="Times New Roman" w:hAnsi="Times New Roman" w:cs="Times New Roman"/>
          <w:sz w:val="24"/>
          <w:szCs w:val="24"/>
        </w:rPr>
      </w:pPr>
      <w:hyperlink r:id="rId5" w:history="1">
        <w:r w:rsidR="00CF5308" w:rsidRPr="00CF5308">
          <w:rPr>
            <w:rFonts w:ascii="Times New Roman" w:eastAsia="Times New Roman" w:hAnsi="Times New Roman" w:cs="Times New Roman"/>
            <w:b/>
            <w:bCs/>
            <w:color w:val="0A8BBC"/>
            <w:sz w:val="24"/>
            <w:szCs w:val="24"/>
            <w:u w:val="single"/>
          </w:rPr>
          <w:t>PIF</w:t>
        </w:r>
      </w:hyperlink>
    </w:p>
    <w:p w:rsidR="00CF5308" w:rsidRPr="00CF5308" w:rsidRDefault="00F1797D" w:rsidP="00CF5308">
      <w:pPr>
        <w:shd w:val="clear" w:color="auto" w:fill="FFFFFF"/>
        <w:spacing w:after="0" w:line="240" w:lineRule="auto"/>
        <w:rPr>
          <w:rFonts w:ascii="Times New Roman" w:eastAsia="Times New Roman" w:hAnsi="Times New Roman" w:cs="Times New Roman"/>
          <w:sz w:val="24"/>
          <w:szCs w:val="24"/>
        </w:rPr>
      </w:pPr>
      <w:hyperlink r:id="rId6" w:history="1">
        <w:r w:rsidR="00CF5308" w:rsidRPr="00CF5308">
          <w:rPr>
            <w:rFonts w:ascii="Times New Roman" w:eastAsia="Times New Roman" w:hAnsi="Times New Roman" w:cs="Times New Roman"/>
            <w:b/>
            <w:bCs/>
            <w:color w:val="0A8BBC"/>
            <w:sz w:val="24"/>
            <w:szCs w:val="24"/>
            <w:u w:val="single"/>
          </w:rPr>
          <w:t>CEO Endorsement</w:t>
        </w:r>
      </w:hyperlink>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Project Design and Financing</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br/>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lastRenderedPageBreak/>
        <w:t>1. If there are any changes from that presented in the PIF, have justifications been provided?</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25th of September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xml:space="preserve">): At the time of PIF the project had 26 activities/outputs. at the time of CEO </w:t>
      </w:r>
      <w:proofErr w:type="gramStart"/>
      <w:r w:rsidRPr="00CF5308">
        <w:rPr>
          <w:rFonts w:ascii="Times New Roman" w:eastAsia="Times New Roman" w:hAnsi="Times New Roman" w:cs="Times New Roman"/>
          <w:sz w:val="24"/>
          <w:szCs w:val="24"/>
        </w:rPr>
        <w:t>endorsement</w:t>
      </w:r>
      <w:proofErr w:type="gramEnd"/>
      <w:r w:rsidRPr="00CF5308">
        <w:rPr>
          <w:rFonts w:ascii="Times New Roman" w:eastAsia="Times New Roman" w:hAnsi="Times New Roman" w:cs="Times New Roman"/>
          <w:sz w:val="24"/>
          <w:szCs w:val="24"/>
        </w:rPr>
        <w:t xml:space="preserve"> the project features 74 activities/outputs. Please consider if the major increase in activities will impact the project's ability to deliver.</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16th of October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Cleared</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F5308">
        <w:rPr>
          <w:rFonts w:ascii="Times New Roman" w:eastAsia="Times New Roman" w:hAnsi="Times New Roman" w:cs="Times New Roman"/>
          <w:color w:val="000000"/>
          <w:sz w:val="24"/>
          <w:szCs w:val="24"/>
        </w:rPr>
        <w:t>UNDP, 4 October 2018</w:t>
      </w: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Many thanks for this practical observation from GEFSEC to consolidate the number of activities.  We have now grouped the activities to reduce their number and this makes it easier to understand and to monitor.  Attached is the revised results framework, which has also been now integrated into the new version of the Project Document (</w:t>
      </w:r>
      <w:proofErr w:type="spellStart"/>
      <w:r w:rsidRPr="00CF5308">
        <w:rPr>
          <w:rFonts w:ascii="Arial" w:eastAsia="Times New Roman" w:hAnsi="Arial" w:cs="Arial"/>
          <w:color w:val="333333"/>
          <w:sz w:val="21"/>
          <w:szCs w:val="21"/>
        </w:rPr>
        <w:t>ProDoc</w:t>
      </w:r>
      <w:proofErr w:type="spellEnd"/>
      <w:r w:rsidRPr="00CF5308">
        <w:rPr>
          <w:rFonts w:ascii="Arial" w:eastAsia="Times New Roman" w:hAnsi="Arial" w:cs="Arial"/>
          <w:color w:val="333333"/>
          <w:sz w:val="21"/>
          <w:szCs w:val="21"/>
        </w:rPr>
        <w:t>). The number of activities has been significantly reduced from 74 to 48 (</w:t>
      </w:r>
      <w:r w:rsidRPr="00CF5308">
        <w:rPr>
          <w:rFonts w:ascii="Arial" w:eastAsia="Times New Roman" w:hAnsi="Arial" w:cs="Arial"/>
          <w:b/>
          <w:bCs/>
          <w:i/>
          <w:iCs/>
          <w:color w:val="333333"/>
          <w:sz w:val="21"/>
          <w:szCs w:val="21"/>
        </w:rPr>
        <w:t>please see page numbers 68 to 89 of the new version to see these changes</w:t>
      </w:r>
      <w:r w:rsidRPr="00CF5308">
        <w:rPr>
          <w:rFonts w:ascii="Arial" w:eastAsia="Times New Roman" w:hAnsi="Arial" w:cs="Arial"/>
          <w:color w:val="333333"/>
          <w:sz w:val="21"/>
          <w:szCs w:val="21"/>
        </w:rPr>
        <w:t>). We think this would be the optimal way of identifying the activities to ensure that we have a good handle on these tasks during implementation and for better monitoring and reporting.</w:t>
      </w:r>
    </w:p>
    <w:p w:rsidR="00CF5308" w:rsidRPr="00CF5308" w:rsidRDefault="00CF5308" w:rsidP="00CF5308">
      <w:pPr>
        <w:shd w:val="clear" w:color="auto" w:fill="F5F5F5"/>
        <w:spacing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2. Is the project structure/ design appropriate to achieve the expected outcomes and outputs?</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Partly, it is noted that the proposal include 74 distinct activities, which seems like a lot to be delivering upon. Please consider if it makes sense to compile these into larger clusters of activities.</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It seems that a simplified set of component activities, where the a majority of the activity outputs be part of the results framework, instead of specific activities under the outputs and components, may well be supporting a more clear implementation structure.</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 xml:space="preserve">Component 2.3 is to be demonstrating environmental impacts of </w:t>
      </w:r>
      <w:proofErr w:type="gramStart"/>
      <w:r w:rsidRPr="00CF5308">
        <w:rPr>
          <w:rFonts w:ascii="Times New Roman" w:eastAsia="Times New Roman" w:hAnsi="Times New Roman" w:cs="Times New Roman"/>
          <w:sz w:val="24"/>
          <w:szCs w:val="24"/>
        </w:rPr>
        <w:t>the a</w:t>
      </w:r>
      <w:proofErr w:type="gramEnd"/>
      <w:r w:rsidRPr="00CF5308">
        <w:rPr>
          <w:rFonts w:ascii="Times New Roman" w:eastAsia="Times New Roman" w:hAnsi="Times New Roman" w:cs="Times New Roman"/>
          <w:sz w:val="24"/>
          <w:szCs w:val="24"/>
        </w:rPr>
        <w:t xml:space="preserve"> suite of technologies and tools. Please include stress indicators in the results framework and potentially in the component and output description. The Results Framework currently only have number of demonstration projects as output indicator. Please include quantifiable environmental stress reduction indicators instead.</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 xml:space="preserve">Component 3 centers around the private public partnership, </w:t>
      </w:r>
      <w:proofErr w:type="spellStart"/>
      <w:r w:rsidRPr="00CF5308">
        <w:rPr>
          <w:rFonts w:ascii="Times New Roman" w:eastAsia="Times New Roman" w:hAnsi="Times New Roman" w:cs="Times New Roman"/>
          <w:sz w:val="24"/>
          <w:szCs w:val="24"/>
        </w:rPr>
        <w:t>eg</w:t>
      </w:r>
      <w:proofErr w:type="spellEnd"/>
      <w:r w:rsidRPr="00CF5308">
        <w:rPr>
          <w:rFonts w:ascii="Times New Roman" w:eastAsia="Times New Roman" w:hAnsi="Times New Roman" w:cs="Times New Roman"/>
          <w:sz w:val="24"/>
          <w:szCs w:val="24"/>
        </w:rPr>
        <w:t xml:space="preserve"> activity 3.1.1.2 is focused on the financial contributions, hence it would be interesting to include a target pertaining to amount of funding raised, instead of having number of activities funded as the output indicator. Please </w:t>
      </w:r>
      <w:proofErr w:type="spellStart"/>
      <w:r w:rsidRPr="00CF5308">
        <w:rPr>
          <w:rFonts w:ascii="Times New Roman" w:eastAsia="Times New Roman" w:hAnsi="Times New Roman" w:cs="Times New Roman"/>
          <w:sz w:val="24"/>
          <w:szCs w:val="24"/>
        </w:rPr>
        <w:t>ocnsider</w:t>
      </w:r>
      <w:proofErr w:type="spellEnd"/>
      <w:r w:rsidRPr="00CF5308">
        <w:rPr>
          <w:rFonts w:ascii="Times New Roman" w:eastAsia="Times New Roman" w:hAnsi="Times New Roman" w:cs="Times New Roman"/>
          <w:sz w:val="24"/>
          <w:szCs w:val="24"/>
        </w:rPr>
        <w:t xml:space="preserve"> if this can be added or somehow </w:t>
      </w:r>
      <w:proofErr w:type="spellStart"/>
      <w:r w:rsidRPr="00CF5308">
        <w:rPr>
          <w:rFonts w:ascii="Times New Roman" w:eastAsia="Times New Roman" w:hAnsi="Times New Roman" w:cs="Times New Roman"/>
          <w:sz w:val="24"/>
          <w:szCs w:val="24"/>
        </w:rPr>
        <w:t>refelcted</w:t>
      </w:r>
      <w:proofErr w:type="spellEnd"/>
      <w:r w:rsidRPr="00CF5308">
        <w:rPr>
          <w:rFonts w:ascii="Times New Roman" w:eastAsia="Times New Roman" w:hAnsi="Times New Roman" w:cs="Times New Roman"/>
          <w:sz w:val="24"/>
          <w:szCs w:val="24"/>
        </w:rPr>
        <w:t xml:space="preserve"> in this output indicator.</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As the project activities primarily will be contributing to the process leading to increased capacity on biofouling management, most of the included output indicators can be categorized as process indicators, therefore it is even more important for the project to be providing clear tangible indicators, as mentioned above on environmental stress reduction or amount of $$ raised) when possible. Both of these mentioned examples will be useful for catalyzing progress in other components as to the overall process of delivering to the project's objective.</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16th of October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Cleared</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F5308">
        <w:rPr>
          <w:rFonts w:ascii="Times New Roman" w:eastAsia="Times New Roman" w:hAnsi="Times New Roman" w:cs="Times New Roman"/>
          <w:color w:val="000000"/>
          <w:sz w:val="24"/>
          <w:szCs w:val="24"/>
        </w:rPr>
        <w:t>UNDP, 4 October 2018</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xml:space="preserve">We thank GEFSEC for this important comment and we have taken onboard this valuable input as follows and the </w:t>
      </w:r>
      <w:proofErr w:type="spellStart"/>
      <w:r w:rsidRPr="00CF5308">
        <w:rPr>
          <w:rFonts w:ascii="Arial" w:eastAsia="Times New Roman" w:hAnsi="Arial" w:cs="Arial"/>
          <w:color w:val="333333"/>
          <w:sz w:val="21"/>
          <w:szCs w:val="21"/>
        </w:rPr>
        <w:t>ProDoc</w:t>
      </w:r>
      <w:proofErr w:type="spellEnd"/>
      <w:r w:rsidRPr="00CF5308">
        <w:rPr>
          <w:rFonts w:ascii="Arial" w:eastAsia="Times New Roman" w:hAnsi="Arial" w:cs="Arial"/>
          <w:color w:val="333333"/>
          <w:sz w:val="21"/>
          <w:szCs w:val="21"/>
        </w:rPr>
        <w:t xml:space="preserve"> revised accordingly:</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The number of activities have now been significantly reduced to 48. Kindly refer to the previous comment for more information.</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b/>
          <w:bCs/>
          <w:color w:val="333333"/>
          <w:sz w:val="21"/>
          <w:szCs w:val="21"/>
        </w:rPr>
        <w:t>Component 2.3:</w:t>
      </w:r>
      <w:r w:rsidRPr="00CF5308">
        <w:rPr>
          <w:rFonts w:ascii="Arial" w:eastAsia="Times New Roman" w:hAnsi="Arial" w:cs="Arial"/>
          <w:color w:val="333333"/>
          <w:sz w:val="21"/>
          <w:szCs w:val="21"/>
        </w:rPr>
        <w:t xml:space="preserve"> As explained in the </w:t>
      </w:r>
      <w:proofErr w:type="spellStart"/>
      <w:r w:rsidRPr="00CF5308">
        <w:rPr>
          <w:rFonts w:ascii="Arial" w:eastAsia="Times New Roman" w:hAnsi="Arial" w:cs="Arial"/>
          <w:color w:val="333333"/>
          <w:sz w:val="21"/>
          <w:szCs w:val="21"/>
        </w:rPr>
        <w:t>ProDoc</w:t>
      </w:r>
      <w:proofErr w:type="spellEnd"/>
      <w:r w:rsidRPr="00CF5308">
        <w:rPr>
          <w:rFonts w:ascii="Arial" w:eastAsia="Times New Roman" w:hAnsi="Arial" w:cs="Arial"/>
          <w:color w:val="333333"/>
          <w:sz w:val="21"/>
          <w:szCs w:val="21"/>
        </w:rPr>
        <w:t>, the Lead Partnering Countries (LPCs) will be provided with four options for the demonstrations sites. LPCs will be able to choose one option based on their national priorities. As a result, it is expected that the demonstration sites would result in an increased uptake of these improved management practices (including technologies) in the ports and marine protected areas to reduce the transfer of invasive species.  With this in mind, we have taken the GEFSEC suggestion to use a stress reduction indicator and identified one indicator based on the area (in hectares) under improved management in LPCs and linked to the chosen option for the demonstration sites.  </w:t>
      </w:r>
      <w:r w:rsidRPr="00CF5308">
        <w:rPr>
          <w:rFonts w:ascii="Arial" w:eastAsia="Times New Roman" w:hAnsi="Arial" w:cs="Arial"/>
          <w:b/>
          <w:bCs/>
          <w:i/>
          <w:iCs/>
          <w:color w:val="333333"/>
          <w:sz w:val="21"/>
          <w:szCs w:val="21"/>
        </w:rPr>
        <w:t xml:space="preserve">Please see the changes in results framework (Page 70 of the </w:t>
      </w:r>
      <w:proofErr w:type="spellStart"/>
      <w:r w:rsidRPr="00CF5308">
        <w:rPr>
          <w:rFonts w:ascii="Arial" w:eastAsia="Times New Roman" w:hAnsi="Arial" w:cs="Arial"/>
          <w:b/>
          <w:bCs/>
          <w:i/>
          <w:iCs/>
          <w:color w:val="333333"/>
          <w:sz w:val="21"/>
          <w:szCs w:val="21"/>
        </w:rPr>
        <w:t>ProDoc</w:t>
      </w:r>
      <w:proofErr w:type="spellEnd"/>
      <w:r w:rsidRPr="00CF5308">
        <w:rPr>
          <w:rFonts w:ascii="Arial" w:eastAsia="Times New Roman" w:hAnsi="Arial" w:cs="Arial"/>
          <w:b/>
          <w:bCs/>
          <w:i/>
          <w:iCs/>
          <w:color w:val="333333"/>
          <w:sz w:val="21"/>
          <w:szCs w:val="21"/>
        </w:rPr>
        <w:t xml:space="preserve"> clean version)</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b/>
          <w:bCs/>
          <w:color w:val="333333"/>
          <w:sz w:val="21"/>
          <w:szCs w:val="21"/>
        </w:rPr>
        <w:t>Component 3:</w:t>
      </w:r>
      <w:r w:rsidRPr="00CF5308">
        <w:rPr>
          <w:rFonts w:ascii="Arial" w:eastAsia="Times New Roman" w:hAnsi="Arial" w:cs="Arial"/>
          <w:color w:val="333333"/>
          <w:sz w:val="21"/>
          <w:szCs w:val="21"/>
        </w:rPr>
        <w:t>  As suggested, the indicator and end-of-project target has been changed to quantify the amount of cash co-financing raised from the private sector to implement activities conductive to improved management practices of biofouling. </w:t>
      </w:r>
      <w:r w:rsidRPr="00CF5308">
        <w:rPr>
          <w:rFonts w:ascii="Arial" w:eastAsia="Times New Roman" w:hAnsi="Arial" w:cs="Arial"/>
          <w:b/>
          <w:bCs/>
          <w:i/>
          <w:iCs/>
          <w:color w:val="333333"/>
          <w:sz w:val="21"/>
          <w:szCs w:val="21"/>
        </w:rPr>
        <w:t xml:space="preserve">Please see the changes in results framework (Page 70 of the </w:t>
      </w:r>
      <w:proofErr w:type="spellStart"/>
      <w:r w:rsidRPr="00CF5308">
        <w:rPr>
          <w:rFonts w:ascii="Arial" w:eastAsia="Times New Roman" w:hAnsi="Arial" w:cs="Arial"/>
          <w:b/>
          <w:bCs/>
          <w:i/>
          <w:iCs/>
          <w:color w:val="333333"/>
          <w:sz w:val="21"/>
          <w:szCs w:val="21"/>
        </w:rPr>
        <w:t>ProDoc</w:t>
      </w:r>
      <w:proofErr w:type="spellEnd"/>
      <w:r w:rsidRPr="00CF5308">
        <w:rPr>
          <w:rFonts w:ascii="Arial" w:eastAsia="Times New Roman" w:hAnsi="Arial" w:cs="Arial"/>
          <w:b/>
          <w:bCs/>
          <w:i/>
          <w:iCs/>
          <w:color w:val="333333"/>
          <w:sz w:val="21"/>
          <w:szCs w:val="21"/>
        </w:rPr>
        <w:t xml:space="preserve"> clean version)</w:t>
      </w: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CF5308" w:rsidRPr="00CF5308" w:rsidRDefault="00CF5308" w:rsidP="00CF5308">
      <w:pPr>
        <w:shd w:val="clear" w:color="auto" w:fill="FCFCFC"/>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3. Is the financing adequate and does the project demonstrate a cost-effective approach to meet the project objective?</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Yes</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661CE8" w:rsidRDefault="00CF5308" w:rsidP="00661CE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4. Does the project take into account potential major risks, including the consequences of climate change, and describes sufficient risk response measures? (e.g., measures to enhance climate resilience)</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Yes, the project identifies some risks that potentially could hinder the delivery of the process leading to the development of a haul fouling partnership. Climate change as such is not specifically mentioned.</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661CE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5. Is co-financing confirmed and evidence provided?</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Partly, the associated co-financing seems adequate, however, a couple of comments to be addressed:</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 xml:space="preserve">1) on pp 99 under financial planning and </w:t>
      </w:r>
      <w:proofErr w:type="spellStart"/>
      <w:r w:rsidRPr="00CF5308">
        <w:rPr>
          <w:rFonts w:ascii="Times New Roman" w:eastAsia="Times New Roman" w:hAnsi="Times New Roman" w:cs="Times New Roman"/>
          <w:sz w:val="24"/>
          <w:szCs w:val="24"/>
        </w:rPr>
        <w:t>managmenet</w:t>
      </w:r>
      <w:proofErr w:type="spellEnd"/>
      <w:r w:rsidRPr="00CF5308">
        <w:rPr>
          <w:rFonts w:ascii="Times New Roman" w:eastAsia="Times New Roman" w:hAnsi="Times New Roman" w:cs="Times New Roman"/>
          <w:sz w:val="24"/>
          <w:szCs w:val="24"/>
        </w:rPr>
        <w:t xml:space="preserve">, all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is mentioned to be parallel co-financing. Does this mean that none of the leveraged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will be managed by the PCU/executing agency??  It is normally understood that cash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will be available for the PCU to manage. Further, if all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is parallel, how will the PCU ensuring that the substantial co-financing will be delivering towards the project's objective. Please consider if </w:t>
      </w:r>
      <w:proofErr w:type="spellStart"/>
      <w:r w:rsidRPr="00CF5308">
        <w:rPr>
          <w:rFonts w:ascii="Times New Roman" w:eastAsia="Times New Roman" w:hAnsi="Times New Roman" w:cs="Times New Roman"/>
          <w:sz w:val="24"/>
          <w:szCs w:val="24"/>
        </w:rPr>
        <w:t>inkind</w:t>
      </w:r>
      <w:proofErr w:type="spellEnd"/>
      <w:r w:rsidRPr="00CF5308">
        <w:rPr>
          <w:rFonts w:ascii="Times New Roman" w:eastAsia="Times New Roman" w:hAnsi="Times New Roman" w:cs="Times New Roman"/>
          <w:sz w:val="24"/>
          <w:szCs w:val="24"/>
        </w:rPr>
        <w:t xml:space="preserve">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is a more appropriate term compared to parallel.</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 xml:space="preserve">2) Please ensure that </w:t>
      </w:r>
      <w:proofErr w:type="gramStart"/>
      <w:r w:rsidRPr="00CF5308">
        <w:rPr>
          <w:rFonts w:ascii="Times New Roman" w:eastAsia="Times New Roman" w:hAnsi="Times New Roman" w:cs="Times New Roman"/>
          <w:sz w:val="24"/>
          <w:szCs w:val="24"/>
        </w:rPr>
        <w:t xml:space="preserve">all  </w:t>
      </w:r>
      <w:proofErr w:type="spellStart"/>
      <w:r w:rsidRPr="00CF5308">
        <w:rPr>
          <w:rFonts w:ascii="Times New Roman" w:eastAsia="Times New Roman" w:hAnsi="Times New Roman" w:cs="Times New Roman"/>
          <w:sz w:val="24"/>
          <w:szCs w:val="24"/>
        </w:rPr>
        <w:t>cofinancing</w:t>
      </w:r>
      <w:proofErr w:type="spellEnd"/>
      <w:proofErr w:type="gramEnd"/>
      <w:r w:rsidRPr="00CF5308">
        <w:rPr>
          <w:rFonts w:ascii="Times New Roman" w:eastAsia="Times New Roman" w:hAnsi="Times New Roman" w:cs="Times New Roman"/>
          <w:sz w:val="24"/>
          <w:szCs w:val="24"/>
        </w:rPr>
        <w:t xml:space="preserve"> letters have been included in the submission. the co-financing letters from UNDP, the strategic partners and other countries </w:t>
      </w:r>
      <w:proofErr w:type="spellStart"/>
      <w:proofErr w:type="gramStart"/>
      <w:r w:rsidRPr="00CF5308">
        <w:rPr>
          <w:rFonts w:ascii="Times New Roman" w:eastAsia="Times New Roman" w:hAnsi="Times New Roman" w:cs="Times New Roman"/>
          <w:sz w:val="24"/>
          <w:szCs w:val="24"/>
        </w:rPr>
        <w:t>cant</w:t>
      </w:r>
      <w:proofErr w:type="spellEnd"/>
      <w:proofErr w:type="gramEnd"/>
      <w:r w:rsidRPr="00CF5308">
        <w:rPr>
          <w:rFonts w:ascii="Times New Roman" w:eastAsia="Times New Roman" w:hAnsi="Times New Roman" w:cs="Times New Roman"/>
          <w:sz w:val="24"/>
          <w:szCs w:val="24"/>
        </w:rPr>
        <w:t xml:space="preserve"> be found.</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3) please double check the total for the RCOs.</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 xml:space="preserve">4) please explain how the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from the private sector have been calculated and particular if (and how) the value of the estimated </w:t>
      </w:r>
      <w:proofErr w:type="gramStart"/>
      <w:r w:rsidRPr="00CF5308">
        <w:rPr>
          <w:rFonts w:ascii="Times New Roman" w:eastAsia="Times New Roman" w:hAnsi="Times New Roman" w:cs="Times New Roman"/>
          <w:sz w:val="24"/>
          <w:szCs w:val="24"/>
        </w:rPr>
        <w:t>in house</w:t>
      </w:r>
      <w:proofErr w:type="gramEnd"/>
      <w:r w:rsidRPr="00CF5308">
        <w:rPr>
          <w:rFonts w:ascii="Times New Roman" w:eastAsia="Times New Roman" w:hAnsi="Times New Roman" w:cs="Times New Roman"/>
          <w:sz w:val="24"/>
          <w:szCs w:val="24"/>
        </w:rPr>
        <w:t xml:space="preserve"> initiatives have been included in the total of </w:t>
      </w:r>
      <w:proofErr w:type="spellStart"/>
      <w:r w:rsidRPr="00CF5308">
        <w:rPr>
          <w:rFonts w:ascii="Times New Roman" w:eastAsia="Times New Roman" w:hAnsi="Times New Roman" w:cs="Times New Roman"/>
          <w:sz w:val="24"/>
          <w:szCs w:val="24"/>
        </w:rPr>
        <w:t>cofinancing</w:t>
      </w:r>
      <w:proofErr w:type="spellEnd"/>
    </w:p>
    <w:p w:rsidR="00B927A4"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 xml:space="preserve">5) It seems that the RCO in kind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for CPPS and SACEP has a remarkably similarity even down to full alignment between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at the specific activity level.</w:t>
      </w:r>
    </w:p>
    <w:p w:rsidR="00BB72CF" w:rsidRPr="00CF5308" w:rsidRDefault="00BB72CF"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16th of October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xml:space="preserve">): No, when summing the five RCO endorsement letters up, they seem to give a different amount compared to what has been included in the different tables. Please recalculate and insert the correct numbers. Further, please double check the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xml:space="preserve"> amounts listed from the private sector. the grant portion is correct, but it seems that there is an issue with the totals of the </w:t>
      </w:r>
      <w:proofErr w:type="spellStart"/>
      <w:r w:rsidRPr="00CF5308">
        <w:rPr>
          <w:rFonts w:ascii="Times New Roman" w:eastAsia="Times New Roman" w:hAnsi="Times New Roman" w:cs="Times New Roman"/>
          <w:sz w:val="24"/>
          <w:szCs w:val="24"/>
        </w:rPr>
        <w:t>inkind</w:t>
      </w:r>
      <w:proofErr w:type="spellEnd"/>
      <w:r w:rsidRPr="00CF5308">
        <w:rPr>
          <w:rFonts w:ascii="Times New Roman" w:eastAsia="Times New Roman" w:hAnsi="Times New Roman" w:cs="Times New Roman"/>
          <w:sz w:val="24"/>
          <w:szCs w:val="24"/>
        </w:rPr>
        <w:t xml:space="preserve"> </w:t>
      </w:r>
      <w:proofErr w:type="spellStart"/>
      <w:r w:rsidRPr="00CF5308">
        <w:rPr>
          <w:rFonts w:ascii="Times New Roman" w:eastAsia="Times New Roman" w:hAnsi="Times New Roman" w:cs="Times New Roman"/>
          <w:sz w:val="24"/>
          <w:szCs w:val="24"/>
        </w:rPr>
        <w:t>cofinancing</w:t>
      </w:r>
      <w:proofErr w:type="spellEnd"/>
      <w:r w:rsidRPr="00CF5308">
        <w:rPr>
          <w:rFonts w:ascii="Times New Roman" w:eastAsia="Times New Roman" w:hAnsi="Times New Roman" w:cs="Times New Roman"/>
          <w:sz w:val="24"/>
          <w:szCs w:val="24"/>
        </w:rPr>
        <w:t>. Please double check </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p>
    <w:p w:rsidR="00CF5308" w:rsidRPr="00661CE8" w:rsidRDefault="00CF5308" w:rsidP="00661CE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2F3BE7" w:rsidRDefault="00E722EA" w:rsidP="00CF5308">
      <w:pPr>
        <w:shd w:val="clear" w:color="auto" w:fill="F5F5F5"/>
        <w:spacing w:after="0" w:line="240" w:lineRule="auto"/>
        <w:textAlignment w:val="center"/>
        <w:rPr>
          <w:rFonts w:ascii="Arial" w:eastAsia="Times New Roman" w:hAnsi="Arial" w:cs="Arial"/>
          <w:color w:val="333333"/>
          <w:sz w:val="24"/>
          <w:szCs w:val="24"/>
        </w:rPr>
      </w:pPr>
      <w:r>
        <w:rPr>
          <w:rFonts w:ascii="Arial" w:eastAsia="Times New Roman" w:hAnsi="Arial" w:cs="Arial"/>
          <w:color w:val="333333"/>
          <w:sz w:val="24"/>
          <w:szCs w:val="24"/>
        </w:rPr>
        <w:t xml:space="preserve"> UNDP, 17 October 2018</w:t>
      </w:r>
    </w:p>
    <w:p w:rsidR="00E722EA" w:rsidRDefault="00E722EA" w:rsidP="00CF5308">
      <w:pPr>
        <w:shd w:val="clear" w:color="auto" w:fill="F5F5F5"/>
        <w:spacing w:after="0" w:line="240" w:lineRule="auto"/>
        <w:textAlignment w:val="center"/>
        <w:rPr>
          <w:rFonts w:ascii="Arial" w:eastAsia="Times New Roman" w:hAnsi="Arial" w:cs="Arial"/>
          <w:color w:val="333333"/>
          <w:sz w:val="24"/>
          <w:szCs w:val="24"/>
        </w:rPr>
      </w:pPr>
    </w:p>
    <w:p w:rsidR="00CF5308" w:rsidRDefault="00B927A4" w:rsidP="00CF5308">
      <w:pPr>
        <w:shd w:val="clear" w:color="auto" w:fill="F5F5F5"/>
        <w:spacing w:after="0" w:line="240" w:lineRule="auto"/>
        <w:textAlignment w:val="center"/>
        <w:rPr>
          <w:rFonts w:ascii="Arial" w:eastAsia="Times New Roman" w:hAnsi="Arial" w:cs="Arial"/>
          <w:color w:val="333333"/>
          <w:sz w:val="24"/>
          <w:szCs w:val="24"/>
        </w:rPr>
      </w:pPr>
      <w:r>
        <w:rPr>
          <w:rFonts w:ascii="Arial" w:eastAsia="Times New Roman" w:hAnsi="Arial" w:cs="Arial"/>
          <w:color w:val="333333"/>
          <w:sz w:val="24"/>
          <w:szCs w:val="24"/>
        </w:rPr>
        <w:t xml:space="preserve">RCO endorsement letters: </w:t>
      </w:r>
      <w:r w:rsidR="004701E0">
        <w:rPr>
          <w:rFonts w:ascii="Arial" w:eastAsia="Times New Roman" w:hAnsi="Arial" w:cs="Arial"/>
          <w:color w:val="333333"/>
          <w:sz w:val="24"/>
          <w:szCs w:val="24"/>
        </w:rPr>
        <w:t xml:space="preserve">Many thanks for </w:t>
      </w:r>
      <w:r>
        <w:rPr>
          <w:rFonts w:ascii="Arial" w:eastAsia="Times New Roman" w:hAnsi="Arial" w:cs="Arial"/>
          <w:color w:val="333333"/>
          <w:sz w:val="24"/>
          <w:szCs w:val="24"/>
        </w:rPr>
        <w:t>indicating</w:t>
      </w:r>
      <w:r w:rsidR="004701E0">
        <w:rPr>
          <w:rFonts w:ascii="Arial" w:eastAsia="Times New Roman" w:hAnsi="Arial" w:cs="Arial"/>
          <w:color w:val="333333"/>
          <w:sz w:val="24"/>
          <w:szCs w:val="24"/>
        </w:rPr>
        <w:t xml:space="preserve"> the differences, which were due to some decimal round-ups. </w:t>
      </w:r>
      <w:r w:rsidR="006E207C">
        <w:rPr>
          <w:rFonts w:ascii="Arial" w:eastAsia="Times New Roman" w:hAnsi="Arial" w:cs="Arial"/>
          <w:color w:val="333333"/>
          <w:sz w:val="24"/>
          <w:szCs w:val="24"/>
        </w:rPr>
        <w:t xml:space="preserve">RCO figures </w:t>
      </w:r>
      <w:r w:rsidR="005A5116">
        <w:rPr>
          <w:rFonts w:ascii="Arial" w:eastAsia="Times New Roman" w:hAnsi="Arial" w:cs="Arial"/>
          <w:color w:val="333333"/>
          <w:sz w:val="24"/>
          <w:szCs w:val="24"/>
        </w:rPr>
        <w:t xml:space="preserve">have now been </w:t>
      </w:r>
      <w:r w:rsidR="006E207C">
        <w:rPr>
          <w:rFonts w:ascii="Arial" w:eastAsia="Times New Roman" w:hAnsi="Arial" w:cs="Arial"/>
          <w:color w:val="333333"/>
          <w:sz w:val="24"/>
          <w:szCs w:val="24"/>
        </w:rPr>
        <w:t xml:space="preserve">corrected and updated. </w:t>
      </w:r>
    </w:p>
    <w:p w:rsidR="006E207C" w:rsidRDefault="006E207C" w:rsidP="00CF5308">
      <w:pPr>
        <w:shd w:val="clear" w:color="auto" w:fill="F5F5F5"/>
        <w:spacing w:after="0" w:line="240" w:lineRule="auto"/>
        <w:textAlignment w:val="center"/>
        <w:rPr>
          <w:rFonts w:ascii="Arial" w:eastAsia="Times New Roman" w:hAnsi="Arial" w:cs="Arial"/>
          <w:color w:val="333333"/>
          <w:sz w:val="24"/>
          <w:szCs w:val="24"/>
        </w:rPr>
      </w:pPr>
    </w:p>
    <w:p w:rsidR="006E207C" w:rsidRDefault="00843E0F" w:rsidP="00CF5308">
      <w:pPr>
        <w:shd w:val="clear" w:color="auto" w:fill="F5F5F5"/>
        <w:spacing w:after="0" w:line="240" w:lineRule="auto"/>
        <w:textAlignment w:val="center"/>
        <w:rPr>
          <w:rFonts w:ascii="Arial" w:eastAsia="Times New Roman" w:hAnsi="Arial" w:cs="Arial"/>
          <w:color w:val="333333"/>
          <w:sz w:val="24"/>
          <w:szCs w:val="24"/>
        </w:rPr>
      </w:pPr>
      <w:r>
        <w:rPr>
          <w:rFonts w:ascii="Arial" w:eastAsia="Times New Roman" w:hAnsi="Arial" w:cs="Arial"/>
          <w:color w:val="333333"/>
          <w:sz w:val="24"/>
          <w:szCs w:val="24"/>
        </w:rPr>
        <w:t>Private sector: The l</w:t>
      </w:r>
      <w:r w:rsidR="005A5116">
        <w:rPr>
          <w:rFonts w:ascii="Arial" w:eastAsia="Times New Roman" w:hAnsi="Arial" w:cs="Arial"/>
          <w:color w:val="333333"/>
          <w:sz w:val="24"/>
          <w:szCs w:val="24"/>
        </w:rPr>
        <w:t xml:space="preserve">etters from the </w:t>
      </w:r>
      <w:r w:rsidR="006E207C">
        <w:rPr>
          <w:rFonts w:ascii="Arial" w:eastAsia="Times New Roman" w:hAnsi="Arial" w:cs="Arial"/>
          <w:color w:val="333333"/>
          <w:sz w:val="24"/>
          <w:szCs w:val="24"/>
        </w:rPr>
        <w:t xml:space="preserve">Private sector </w:t>
      </w:r>
      <w:r w:rsidR="005A5116">
        <w:rPr>
          <w:rFonts w:ascii="Arial" w:eastAsia="Times New Roman" w:hAnsi="Arial" w:cs="Arial"/>
          <w:color w:val="333333"/>
          <w:sz w:val="24"/>
          <w:szCs w:val="24"/>
        </w:rPr>
        <w:t xml:space="preserve">endorsement confirm in-kind </w:t>
      </w:r>
      <w:r w:rsidR="006E207C">
        <w:rPr>
          <w:rFonts w:ascii="Arial" w:eastAsia="Times New Roman" w:hAnsi="Arial" w:cs="Arial"/>
          <w:color w:val="333333"/>
          <w:sz w:val="24"/>
          <w:szCs w:val="24"/>
        </w:rPr>
        <w:t>co-financing</w:t>
      </w:r>
      <w:r w:rsidR="006E207C" w:rsidRPr="006E207C">
        <w:rPr>
          <w:rFonts w:ascii="Arial" w:eastAsia="Times New Roman" w:hAnsi="Arial" w:cs="Arial"/>
          <w:color w:val="333333"/>
          <w:sz w:val="24"/>
          <w:szCs w:val="24"/>
        </w:rPr>
        <w:t xml:space="preserve"> </w:t>
      </w:r>
      <w:r w:rsidR="005A5116">
        <w:rPr>
          <w:rFonts w:ascii="Arial" w:eastAsia="Times New Roman" w:hAnsi="Arial" w:cs="Arial"/>
          <w:color w:val="333333"/>
          <w:sz w:val="24"/>
          <w:szCs w:val="24"/>
        </w:rPr>
        <w:t xml:space="preserve">of </w:t>
      </w:r>
      <w:r w:rsidR="006E207C" w:rsidRPr="006E207C">
        <w:rPr>
          <w:rFonts w:ascii="Arial" w:eastAsia="Times New Roman" w:hAnsi="Arial" w:cs="Arial"/>
          <w:color w:val="333333"/>
          <w:sz w:val="24"/>
          <w:szCs w:val="24"/>
        </w:rPr>
        <w:t xml:space="preserve">USD </w:t>
      </w:r>
      <w:r w:rsidR="006E207C" w:rsidRPr="00661CE8">
        <w:rPr>
          <w:rFonts w:ascii="Arial" w:eastAsia="Times New Roman" w:hAnsi="Arial" w:cs="Arial"/>
          <w:b/>
          <w:color w:val="333333"/>
          <w:sz w:val="24"/>
          <w:szCs w:val="24"/>
        </w:rPr>
        <w:t>14</w:t>
      </w:r>
      <w:r w:rsidRPr="00661CE8">
        <w:rPr>
          <w:rFonts w:ascii="Arial" w:eastAsia="Times New Roman" w:hAnsi="Arial" w:cs="Arial"/>
          <w:b/>
          <w:color w:val="333333"/>
          <w:sz w:val="24"/>
          <w:szCs w:val="24"/>
        </w:rPr>
        <w:t>.3</w:t>
      </w:r>
      <w:r w:rsidR="006E207C" w:rsidRPr="00661CE8">
        <w:rPr>
          <w:rFonts w:ascii="Arial" w:eastAsia="Times New Roman" w:hAnsi="Arial" w:cs="Arial"/>
          <w:b/>
          <w:color w:val="333333"/>
          <w:sz w:val="24"/>
          <w:szCs w:val="24"/>
        </w:rPr>
        <w:t xml:space="preserve"> million</w:t>
      </w:r>
      <w:r w:rsidR="006E207C" w:rsidRPr="006E207C">
        <w:rPr>
          <w:rFonts w:ascii="Arial" w:eastAsia="Times New Roman" w:hAnsi="Arial" w:cs="Arial"/>
          <w:color w:val="333333"/>
          <w:sz w:val="24"/>
          <w:szCs w:val="24"/>
        </w:rPr>
        <w:t xml:space="preserve"> per annum</w:t>
      </w:r>
      <w:r>
        <w:rPr>
          <w:rFonts w:ascii="Arial" w:eastAsia="Times New Roman" w:hAnsi="Arial" w:cs="Arial"/>
          <w:color w:val="333333"/>
          <w:sz w:val="24"/>
          <w:szCs w:val="24"/>
        </w:rPr>
        <w:t>, using an updated exchange rate</w:t>
      </w:r>
      <w:r w:rsidR="00661CE8">
        <w:rPr>
          <w:rFonts w:ascii="Arial" w:eastAsia="Times New Roman" w:hAnsi="Arial" w:cs="Arial"/>
          <w:color w:val="333333"/>
          <w:sz w:val="24"/>
          <w:szCs w:val="24"/>
        </w:rPr>
        <w:t xml:space="preserve"> (the rate used by GEF SEC on 16</w:t>
      </w:r>
      <w:r w:rsidR="00661CE8" w:rsidRPr="00661CE8">
        <w:rPr>
          <w:rFonts w:ascii="Arial" w:eastAsia="Times New Roman" w:hAnsi="Arial" w:cs="Arial"/>
          <w:color w:val="333333"/>
          <w:sz w:val="24"/>
          <w:szCs w:val="24"/>
          <w:vertAlign w:val="superscript"/>
        </w:rPr>
        <w:t>th</w:t>
      </w:r>
      <w:r w:rsidR="00661CE8">
        <w:rPr>
          <w:rFonts w:ascii="Arial" w:eastAsia="Times New Roman" w:hAnsi="Arial" w:cs="Arial"/>
          <w:color w:val="333333"/>
          <w:sz w:val="24"/>
          <w:szCs w:val="24"/>
        </w:rPr>
        <w:t xml:space="preserve"> October)</w:t>
      </w:r>
      <w:r w:rsidR="004701E0">
        <w:rPr>
          <w:rFonts w:ascii="Arial" w:eastAsia="Times New Roman" w:hAnsi="Arial" w:cs="Arial"/>
          <w:color w:val="333333"/>
          <w:sz w:val="24"/>
          <w:szCs w:val="24"/>
        </w:rPr>
        <w:t xml:space="preserve">. </w:t>
      </w:r>
      <w:r w:rsidR="006E207C" w:rsidRPr="006E207C">
        <w:rPr>
          <w:rFonts w:ascii="Arial" w:eastAsia="Times New Roman" w:hAnsi="Arial" w:cs="Arial"/>
          <w:color w:val="333333"/>
          <w:sz w:val="24"/>
          <w:szCs w:val="24"/>
        </w:rPr>
        <w:t>Based on this, the value of in-house initiatives within the private sector</w:t>
      </w:r>
      <w:r>
        <w:rPr>
          <w:rFonts w:ascii="Arial" w:eastAsia="Times New Roman" w:hAnsi="Arial" w:cs="Arial"/>
          <w:color w:val="333333"/>
          <w:sz w:val="24"/>
          <w:szCs w:val="24"/>
        </w:rPr>
        <w:t xml:space="preserve"> could be extrapolated to USD 71</w:t>
      </w:r>
      <w:r w:rsidR="006E207C" w:rsidRPr="006E207C">
        <w:rPr>
          <w:rFonts w:ascii="Arial" w:eastAsia="Times New Roman" w:hAnsi="Arial" w:cs="Arial"/>
          <w:color w:val="333333"/>
          <w:sz w:val="24"/>
          <w:szCs w:val="24"/>
        </w:rPr>
        <w:t xml:space="preserve"> million over the </w:t>
      </w:r>
      <w:r>
        <w:rPr>
          <w:rFonts w:ascii="Arial" w:eastAsia="Times New Roman" w:hAnsi="Arial" w:cs="Arial"/>
          <w:color w:val="333333"/>
          <w:sz w:val="24"/>
          <w:szCs w:val="24"/>
        </w:rPr>
        <w:t xml:space="preserve">5-year </w:t>
      </w:r>
      <w:r w:rsidR="006E207C" w:rsidRPr="006E207C">
        <w:rPr>
          <w:rFonts w:ascii="Arial" w:eastAsia="Times New Roman" w:hAnsi="Arial" w:cs="Arial"/>
          <w:color w:val="333333"/>
          <w:sz w:val="24"/>
          <w:szCs w:val="24"/>
        </w:rPr>
        <w:t xml:space="preserve">lifetime of the project.  </w:t>
      </w:r>
      <w:r w:rsidR="006E207C" w:rsidRPr="00B927A4">
        <w:rPr>
          <w:rFonts w:ascii="Arial" w:eastAsia="Times New Roman" w:hAnsi="Arial" w:cs="Arial"/>
          <w:color w:val="333333"/>
          <w:sz w:val="24"/>
          <w:szCs w:val="24"/>
        </w:rPr>
        <w:t>However, IMO has taken a precautionary approach and not taken this large projected figure into co-fin</w:t>
      </w:r>
      <w:bookmarkStart w:id="0" w:name="_GoBack"/>
      <w:bookmarkEnd w:id="0"/>
      <w:r w:rsidR="006E207C" w:rsidRPr="00B927A4">
        <w:rPr>
          <w:rFonts w:ascii="Arial" w:eastAsia="Times New Roman" w:hAnsi="Arial" w:cs="Arial"/>
          <w:color w:val="333333"/>
          <w:sz w:val="24"/>
          <w:szCs w:val="24"/>
        </w:rPr>
        <w:t>ancing calculations at this stage, as such projecti</w:t>
      </w:r>
      <w:r w:rsidR="00B927A4">
        <w:rPr>
          <w:rFonts w:ascii="Arial" w:eastAsia="Times New Roman" w:hAnsi="Arial" w:cs="Arial"/>
          <w:color w:val="333333"/>
          <w:sz w:val="24"/>
          <w:szCs w:val="24"/>
        </w:rPr>
        <w:t>ons may need further assessment</w:t>
      </w:r>
      <w:r w:rsidR="006E207C" w:rsidRPr="00B927A4">
        <w:rPr>
          <w:rFonts w:ascii="Arial" w:eastAsia="Times New Roman" w:hAnsi="Arial" w:cs="Arial"/>
          <w:color w:val="333333"/>
          <w:sz w:val="24"/>
          <w:szCs w:val="24"/>
        </w:rPr>
        <w:t xml:space="preserve"> and evidence.</w:t>
      </w:r>
      <w:r w:rsidR="00661CE8">
        <w:rPr>
          <w:rFonts w:ascii="Arial" w:eastAsia="Times New Roman" w:hAnsi="Arial" w:cs="Arial"/>
          <w:color w:val="333333"/>
          <w:sz w:val="24"/>
          <w:szCs w:val="24"/>
        </w:rPr>
        <w:t xml:space="preserve"> IMO has therefore accounted only for the first year which would be the most realistic amount as any extrapolation beyond the first year will be subject to so many factors which may change over the period of time. If any additional co-financing is verified, this will then be captured as additional co-financing while reporting on the project.  </w:t>
      </w:r>
    </w:p>
    <w:p w:rsidR="004864FA" w:rsidRDefault="004864FA" w:rsidP="00CF5308">
      <w:pPr>
        <w:shd w:val="clear" w:color="auto" w:fill="F5F5F5"/>
        <w:spacing w:after="0" w:line="240" w:lineRule="auto"/>
        <w:textAlignment w:val="center"/>
        <w:rPr>
          <w:rFonts w:ascii="Arial" w:eastAsia="Times New Roman" w:hAnsi="Arial" w:cs="Arial"/>
          <w:color w:val="333333"/>
          <w:sz w:val="24"/>
          <w:szCs w:val="24"/>
        </w:rPr>
      </w:pPr>
    </w:p>
    <w:p w:rsidR="009D7139" w:rsidRPr="009D7139" w:rsidRDefault="009D7139" w:rsidP="00CF5308">
      <w:pPr>
        <w:shd w:val="clear" w:color="auto" w:fill="F5F5F5"/>
        <w:spacing w:after="0" w:line="240" w:lineRule="auto"/>
        <w:textAlignment w:val="center"/>
        <w:rPr>
          <w:rFonts w:ascii="Arial" w:eastAsia="Times New Roman" w:hAnsi="Arial" w:cs="Arial"/>
          <w:b/>
          <w:color w:val="333333"/>
          <w:sz w:val="24"/>
          <w:szCs w:val="24"/>
        </w:rPr>
      </w:pPr>
      <w:r w:rsidRPr="009D7139">
        <w:rPr>
          <w:rFonts w:ascii="Arial" w:eastAsia="Times New Roman" w:hAnsi="Arial" w:cs="Arial"/>
          <w:b/>
          <w:color w:val="333333"/>
          <w:sz w:val="24"/>
          <w:szCs w:val="24"/>
        </w:rPr>
        <w:t>PRIVATE SECTOR. In-kind co-financing</w:t>
      </w:r>
      <w:r w:rsidR="00B927A4">
        <w:rPr>
          <w:rFonts w:ascii="Arial" w:eastAsia="Times New Roman" w:hAnsi="Arial" w:cs="Arial"/>
          <w:b/>
          <w:color w:val="333333"/>
          <w:sz w:val="24"/>
          <w:szCs w:val="24"/>
        </w:rPr>
        <w:t xml:space="preserve"> </w:t>
      </w:r>
    </w:p>
    <w:p w:rsidR="006E207C" w:rsidRPr="00B927A4" w:rsidRDefault="006E207C" w:rsidP="005A5116">
      <w:pPr>
        <w:shd w:val="clear" w:color="auto" w:fill="F5F5F5"/>
        <w:tabs>
          <w:tab w:val="decimal" w:pos="0"/>
          <w:tab w:val="right" w:pos="3969"/>
          <w:tab w:val="right" w:pos="6804"/>
        </w:tabs>
        <w:spacing w:after="0" w:line="240" w:lineRule="auto"/>
        <w:textAlignment w:val="center"/>
        <w:rPr>
          <w:rFonts w:ascii="Arial" w:eastAsia="Times New Roman" w:hAnsi="Arial" w:cs="Arial"/>
          <w:b/>
          <w:color w:val="333333"/>
          <w:szCs w:val="24"/>
          <w:u w:val="single"/>
        </w:rPr>
      </w:pPr>
      <w:r w:rsidRPr="00B927A4">
        <w:rPr>
          <w:rFonts w:ascii="Arial" w:eastAsia="Times New Roman" w:hAnsi="Arial" w:cs="Arial"/>
          <w:b/>
          <w:color w:val="333333"/>
          <w:szCs w:val="24"/>
          <w:u w:val="single"/>
        </w:rPr>
        <w:t>Company name</w:t>
      </w:r>
      <w:r w:rsidRPr="00B927A4">
        <w:rPr>
          <w:rFonts w:ascii="Arial" w:eastAsia="Times New Roman" w:hAnsi="Arial" w:cs="Arial"/>
          <w:b/>
          <w:color w:val="333333"/>
          <w:szCs w:val="24"/>
          <w:u w:val="single"/>
        </w:rPr>
        <w:tab/>
        <w:t>Amount per year</w:t>
      </w:r>
      <w:r w:rsidR="005A5116" w:rsidRPr="00B927A4">
        <w:rPr>
          <w:rFonts w:ascii="Arial" w:eastAsia="Times New Roman" w:hAnsi="Arial" w:cs="Arial"/>
          <w:b/>
          <w:color w:val="333333"/>
          <w:szCs w:val="24"/>
          <w:u w:val="single"/>
        </w:rPr>
        <w:tab/>
      </w:r>
      <w:r w:rsidR="00B927A4">
        <w:rPr>
          <w:rFonts w:ascii="Arial" w:eastAsia="Times New Roman" w:hAnsi="Arial" w:cs="Arial"/>
          <w:b/>
          <w:color w:val="333333"/>
          <w:szCs w:val="24"/>
          <w:u w:val="single"/>
        </w:rPr>
        <w:t xml:space="preserve">          </w:t>
      </w:r>
      <w:r w:rsidR="005A5116" w:rsidRPr="00B927A4">
        <w:rPr>
          <w:rFonts w:ascii="Arial" w:eastAsia="Times New Roman" w:hAnsi="Arial" w:cs="Arial"/>
          <w:b/>
          <w:color w:val="333333"/>
          <w:szCs w:val="24"/>
          <w:u w:val="single"/>
        </w:rPr>
        <w:t>IMO accepted</w:t>
      </w:r>
      <w:r w:rsidR="00B927A4" w:rsidRPr="00B927A4">
        <w:rPr>
          <w:rFonts w:ascii="Arial" w:eastAsia="Times New Roman" w:hAnsi="Arial" w:cs="Arial"/>
          <w:b/>
          <w:color w:val="333333"/>
          <w:szCs w:val="24"/>
          <w:u w:val="single"/>
        </w:rPr>
        <w:t xml:space="preserve"> (no extrapolation)</w:t>
      </w:r>
    </w:p>
    <w:p w:rsidR="006E207C" w:rsidRPr="006E207C" w:rsidRDefault="006E207C" w:rsidP="005A5116">
      <w:pPr>
        <w:shd w:val="clear" w:color="auto" w:fill="F5F5F5"/>
        <w:tabs>
          <w:tab w:val="right" w:pos="3969"/>
          <w:tab w:val="right" w:pos="6804"/>
        </w:tabs>
        <w:spacing w:after="0" w:line="240" w:lineRule="auto"/>
        <w:textAlignment w:val="center"/>
        <w:rPr>
          <w:rFonts w:ascii="Arial" w:eastAsia="Times New Roman" w:hAnsi="Arial" w:cs="Arial"/>
          <w:color w:val="333333"/>
          <w:sz w:val="24"/>
          <w:szCs w:val="24"/>
        </w:rPr>
      </w:pPr>
      <w:proofErr w:type="spellStart"/>
      <w:r w:rsidRPr="006E207C">
        <w:rPr>
          <w:rFonts w:ascii="Arial" w:eastAsia="Times New Roman" w:hAnsi="Arial" w:cs="Arial"/>
          <w:color w:val="333333"/>
          <w:sz w:val="24"/>
          <w:szCs w:val="24"/>
        </w:rPr>
        <w:t>CleanSubSea</w:t>
      </w:r>
      <w:proofErr w:type="spellEnd"/>
      <w:r w:rsidRPr="006E207C">
        <w:rPr>
          <w:rFonts w:ascii="Arial" w:eastAsia="Times New Roman" w:hAnsi="Arial" w:cs="Arial"/>
          <w:color w:val="333333"/>
          <w:sz w:val="24"/>
          <w:szCs w:val="24"/>
        </w:rPr>
        <w:tab/>
        <w:t>1,000,000</w:t>
      </w:r>
      <w:r w:rsidR="005A5116">
        <w:rPr>
          <w:rFonts w:ascii="Arial" w:eastAsia="Times New Roman" w:hAnsi="Arial" w:cs="Arial"/>
          <w:color w:val="333333"/>
          <w:sz w:val="24"/>
          <w:szCs w:val="24"/>
        </w:rPr>
        <w:tab/>
        <w:t>1,000,000</w:t>
      </w:r>
    </w:p>
    <w:p w:rsidR="006E207C" w:rsidRPr="006E207C" w:rsidRDefault="006E207C" w:rsidP="005A5116">
      <w:pPr>
        <w:shd w:val="clear" w:color="auto" w:fill="F5F5F5"/>
        <w:tabs>
          <w:tab w:val="right" w:pos="3969"/>
          <w:tab w:val="right" w:pos="6804"/>
        </w:tabs>
        <w:spacing w:after="0" w:line="240" w:lineRule="auto"/>
        <w:textAlignment w:val="center"/>
        <w:rPr>
          <w:rFonts w:ascii="Arial" w:eastAsia="Times New Roman" w:hAnsi="Arial" w:cs="Arial"/>
          <w:color w:val="333333"/>
          <w:sz w:val="24"/>
          <w:szCs w:val="24"/>
        </w:rPr>
      </w:pPr>
      <w:proofErr w:type="spellStart"/>
      <w:r w:rsidRPr="006E207C">
        <w:rPr>
          <w:rFonts w:ascii="Arial" w:eastAsia="Times New Roman" w:hAnsi="Arial" w:cs="Arial"/>
          <w:color w:val="333333"/>
          <w:sz w:val="24"/>
          <w:szCs w:val="24"/>
        </w:rPr>
        <w:t>HullWiper</w:t>
      </w:r>
      <w:proofErr w:type="spellEnd"/>
      <w:r w:rsidRPr="006E207C">
        <w:rPr>
          <w:rFonts w:ascii="Arial" w:eastAsia="Times New Roman" w:hAnsi="Arial" w:cs="Arial"/>
          <w:color w:val="333333"/>
          <w:sz w:val="24"/>
          <w:szCs w:val="24"/>
        </w:rPr>
        <w:tab/>
        <w:t>100,000</w:t>
      </w:r>
      <w:r w:rsidR="005A5116">
        <w:rPr>
          <w:rFonts w:ascii="Arial" w:eastAsia="Times New Roman" w:hAnsi="Arial" w:cs="Arial"/>
          <w:color w:val="333333"/>
          <w:sz w:val="24"/>
          <w:szCs w:val="24"/>
        </w:rPr>
        <w:tab/>
        <w:t>100,000</w:t>
      </w:r>
    </w:p>
    <w:p w:rsidR="006E207C" w:rsidRPr="006E207C" w:rsidRDefault="006E207C" w:rsidP="005A5116">
      <w:pPr>
        <w:shd w:val="clear" w:color="auto" w:fill="F5F5F5"/>
        <w:tabs>
          <w:tab w:val="right" w:pos="3969"/>
          <w:tab w:val="right" w:pos="6804"/>
        </w:tabs>
        <w:spacing w:after="0" w:line="240" w:lineRule="auto"/>
        <w:textAlignment w:val="center"/>
        <w:rPr>
          <w:rFonts w:ascii="Arial" w:eastAsia="Times New Roman" w:hAnsi="Arial" w:cs="Arial"/>
          <w:color w:val="333333"/>
          <w:sz w:val="24"/>
          <w:szCs w:val="24"/>
        </w:rPr>
      </w:pPr>
      <w:proofErr w:type="spellStart"/>
      <w:r w:rsidRPr="006E207C">
        <w:rPr>
          <w:rFonts w:ascii="Arial" w:eastAsia="Times New Roman" w:hAnsi="Arial" w:cs="Arial"/>
          <w:color w:val="333333"/>
          <w:sz w:val="24"/>
          <w:szCs w:val="24"/>
        </w:rPr>
        <w:t>ECOSubSea</w:t>
      </w:r>
      <w:proofErr w:type="spellEnd"/>
      <w:r w:rsidRPr="006E207C">
        <w:rPr>
          <w:rFonts w:ascii="Arial" w:eastAsia="Times New Roman" w:hAnsi="Arial" w:cs="Arial"/>
          <w:color w:val="333333"/>
          <w:sz w:val="24"/>
          <w:szCs w:val="24"/>
        </w:rPr>
        <w:tab/>
        <w:t>4,000,000</w:t>
      </w:r>
      <w:r w:rsidR="005A5116">
        <w:rPr>
          <w:rFonts w:ascii="Arial" w:eastAsia="Times New Roman" w:hAnsi="Arial" w:cs="Arial"/>
          <w:color w:val="333333"/>
          <w:sz w:val="24"/>
          <w:szCs w:val="24"/>
        </w:rPr>
        <w:tab/>
        <w:t>4,000,000</w:t>
      </w:r>
    </w:p>
    <w:p w:rsidR="006E207C" w:rsidRPr="004864FA" w:rsidRDefault="006E207C" w:rsidP="005A5116">
      <w:pPr>
        <w:shd w:val="clear" w:color="auto" w:fill="F5F5F5"/>
        <w:tabs>
          <w:tab w:val="right" w:pos="3969"/>
          <w:tab w:val="right" w:pos="6804"/>
        </w:tabs>
        <w:spacing w:after="0" w:line="240" w:lineRule="auto"/>
        <w:textAlignment w:val="center"/>
        <w:rPr>
          <w:rFonts w:ascii="Arial" w:eastAsia="Times New Roman" w:hAnsi="Arial" w:cs="Arial"/>
          <w:color w:val="333333"/>
          <w:sz w:val="24"/>
          <w:szCs w:val="24"/>
          <w:u w:val="single"/>
        </w:rPr>
      </w:pPr>
      <w:r w:rsidRPr="004864FA">
        <w:rPr>
          <w:rFonts w:ascii="Arial" w:eastAsia="Times New Roman" w:hAnsi="Arial" w:cs="Arial"/>
          <w:color w:val="333333"/>
          <w:sz w:val="24"/>
          <w:szCs w:val="24"/>
          <w:u w:val="single"/>
        </w:rPr>
        <w:t>AkzoNobel</w:t>
      </w:r>
      <w:r w:rsidRPr="004864FA">
        <w:rPr>
          <w:rFonts w:ascii="Arial" w:eastAsia="Times New Roman" w:hAnsi="Arial" w:cs="Arial"/>
          <w:color w:val="333333"/>
          <w:sz w:val="24"/>
          <w:szCs w:val="24"/>
          <w:u w:val="single"/>
        </w:rPr>
        <w:tab/>
        <w:t>9,</w:t>
      </w:r>
      <w:r w:rsidR="00767960">
        <w:rPr>
          <w:rFonts w:ascii="Arial" w:eastAsia="Times New Roman" w:hAnsi="Arial" w:cs="Arial"/>
          <w:color w:val="333333"/>
          <w:sz w:val="24"/>
          <w:szCs w:val="24"/>
          <w:u w:val="single"/>
        </w:rPr>
        <w:t>267,464</w:t>
      </w:r>
      <w:r w:rsidR="005A5116">
        <w:rPr>
          <w:rFonts w:ascii="Arial" w:eastAsia="Times New Roman" w:hAnsi="Arial" w:cs="Arial"/>
          <w:color w:val="333333"/>
          <w:sz w:val="24"/>
          <w:szCs w:val="24"/>
          <w:u w:val="single"/>
        </w:rPr>
        <w:tab/>
      </w:r>
      <w:r w:rsidR="00767960" w:rsidRPr="004864FA">
        <w:rPr>
          <w:rFonts w:ascii="Arial" w:eastAsia="Times New Roman" w:hAnsi="Arial" w:cs="Arial"/>
          <w:color w:val="333333"/>
          <w:sz w:val="24"/>
          <w:szCs w:val="24"/>
          <w:u w:val="single"/>
        </w:rPr>
        <w:t>9,</w:t>
      </w:r>
      <w:r w:rsidR="00767960">
        <w:rPr>
          <w:rFonts w:ascii="Arial" w:eastAsia="Times New Roman" w:hAnsi="Arial" w:cs="Arial"/>
          <w:color w:val="333333"/>
          <w:sz w:val="24"/>
          <w:szCs w:val="24"/>
          <w:u w:val="single"/>
        </w:rPr>
        <w:t>267,464</w:t>
      </w:r>
    </w:p>
    <w:p w:rsidR="00CF5308" w:rsidRPr="00CF5308" w:rsidRDefault="004864FA" w:rsidP="005A5116">
      <w:pPr>
        <w:shd w:val="clear" w:color="auto" w:fill="F5F5F5"/>
        <w:tabs>
          <w:tab w:val="right" w:pos="3969"/>
          <w:tab w:val="right" w:pos="6804"/>
        </w:tabs>
        <w:spacing w:after="0" w:line="240" w:lineRule="auto"/>
        <w:textAlignment w:val="center"/>
        <w:rPr>
          <w:rFonts w:ascii="Times New Roman" w:eastAsia="Times New Roman" w:hAnsi="Times New Roman" w:cs="Times New Roman"/>
          <w:color w:val="333333"/>
          <w:sz w:val="24"/>
          <w:szCs w:val="24"/>
        </w:rPr>
      </w:pPr>
      <w:r>
        <w:rPr>
          <w:rFonts w:ascii="Arial" w:eastAsia="Times New Roman" w:hAnsi="Arial" w:cs="Arial"/>
          <w:color w:val="333333"/>
          <w:sz w:val="24"/>
          <w:szCs w:val="24"/>
        </w:rPr>
        <w:t>TOTAL</w:t>
      </w:r>
      <w:r w:rsidR="006E207C" w:rsidRPr="006E207C">
        <w:rPr>
          <w:rFonts w:ascii="Arial" w:eastAsia="Times New Roman" w:hAnsi="Arial" w:cs="Arial"/>
          <w:color w:val="333333"/>
          <w:sz w:val="24"/>
          <w:szCs w:val="24"/>
        </w:rPr>
        <w:tab/>
        <w:t>14,</w:t>
      </w:r>
      <w:r w:rsidR="00767960">
        <w:rPr>
          <w:rFonts w:ascii="Arial" w:eastAsia="Times New Roman" w:hAnsi="Arial" w:cs="Arial"/>
          <w:color w:val="333333"/>
          <w:sz w:val="24"/>
          <w:szCs w:val="24"/>
        </w:rPr>
        <w:t>367,464</w:t>
      </w:r>
      <w:r w:rsidR="00CF5308" w:rsidRPr="00CF5308">
        <w:rPr>
          <w:rFonts w:ascii="Times New Roman" w:eastAsia="Times New Roman" w:hAnsi="Times New Roman" w:cs="Times New Roman"/>
          <w:color w:val="333333"/>
          <w:sz w:val="24"/>
          <w:szCs w:val="24"/>
        </w:rPr>
        <w:t> </w:t>
      </w:r>
      <w:r w:rsidR="005A5116">
        <w:rPr>
          <w:rFonts w:ascii="Times New Roman" w:eastAsia="Times New Roman" w:hAnsi="Times New Roman" w:cs="Times New Roman"/>
          <w:color w:val="333333"/>
          <w:sz w:val="24"/>
          <w:szCs w:val="24"/>
        </w:rPr>
        <w:tab/>
      </w:r>
      <w:r w:rsidR="005A5116" w:rsidRPr="00661CE8">
        <w:rPr>
          <w:rFonts w:ascii="Arial" w:eastAsia="Times New Roman" w:hAnsi="Arial" w:cs="Arial"/>
          <w:b/>
          <w:color w:val="333333"/>
          <w:sz w:val="24"/>
          <w:szCs w:val="24"/>
        </w:rPr>
        <w:t>14,</w:t>
      </w:r>
      <w:r w:rsidR="00767960" w:rsidRPr="00661CE8">
        <w:rPr>
          <w:rFonts w:ascii="Arial" w:eastAsia="Times New Roman" w:hAnsi="Arial" w:cs="Arial"/>
          <w:b/>
          <w:color w:val="333333"/>
          <w:sz w:val="24"/>
          <w:szCs w:val="24"/>
        </w:rPr>
        <w:t>367,464</w:t>
      </w:r>
      <w:r w:rsidR="00767960"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9E7376" w:rsidRDefault="009E7376"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F5308">
        <w:rPr>
          <w:rFonts w:ascii="Times New Roman" w:eastAsia="Times New Roman" w:hAnsi="Times New Roman" w:cs="Times New Roman"/>
          <w:color w:val="000000"/>
          <w:sz w:val="24"/>
          <w:szCs w:val="24"/>
        </w:rPr>
        <w:t>UNDP, 4 October 2018</w:t>
      </w: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1) Thank you for this timely suggestion and offering an opportunity to define such financing correctly. As suggested, the text in page 95 has been modified to eliminate the term “parallel” and reflect clearly the different types of co-financing that will be contributed by all the stakeholders.  In this regard, the total co-financing will be USD </w:t>
      </w:r>
      <w:r w:rsidRPr="00CF5308">
        <w:rPr>
          <w:rFonts w:ascii="Times New Roman" w:eastAsia="Times New Roman" w:hAnsi="Times New Roman" w:cs="Times New Roman"/>
          <w:color w:val="333333"/>
          <w:sz w:val="24"/>
          <w:szCs w:val="24"/>
        </w:rPr>
        <w:t>41,451,287</w:t>
      </w:r>
      <w:r w:rsidRPr="00CF5308">
        <w:rPr>
          <w:rFonts w:ascii="Arial" w:eastAsia="Times New Roman" w:hAnsi="Arial" w:cs="Arial"/>
          <w:color w:val="333333"/>
          <w:sz w:val="21"/>
          <w:szCs w:val="21"/>
        </w:rPr>
        <w:t>, of which USD 1,055,000 will be in cash and managed directly by the Project Coordination Unit (PCU).  The remaining USD 40,396,287, will be categorized as “in-kind co-financing”. Since most part of this in kind co-financing is coming from the IMO member States and strategic partners, it is relatively easy for the PCU to track these and to ensure that these are linked to the objectives of the project.  All co-financing will be tracked consistently during the implementation phase, with appropriate monitoring and reporting tools created to that effect.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2) Apologies for this technical error. There may have been an issue with the submission of the file.  All letters of support and in-kind co-financing from LPCS and RCOs and cash co-financing from private sector were part of Annex K, which was sent separately due to the large size of the file. The revised submission includes this file again.</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With reference to strategic partners, it should be noted that although only two of them confirmed the amount of around 5.5 million USD (based on their in house investments), there are almost 40 other letters of support.  Most strategic partners were unable to quantify the value of their cooperation at this stage, although IMO has made its estimations and the Project will document this during implementation.</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xml:space="preserve">The scenario for ‘Other countries’ is similar. IMO has made estimations of the value of cash and in-kind co-financing, based on the discussions that have been held to date with State representatives. However, most donors confirmed that securing a letter with budgetary allocations would be a long process that could have delayed the submission of the </w:t>
      </w:r>
      <w:proofErr w:type="spellStart"/>
      <w:r w:rsidRPr="00CF5308">
        <w:rPr>
          <w:rFonts w:ascii="Arial" w:eastAsia="Times New Roman" w:hAnsi="Arial" w:cs="Arial"/>
          <w:color w:val="333333"/>
          <w:sz w:val="21"/>
          <w:szCs w:val="21"/>
        </w:rPr>
        <w:t>ProDoc</w:t>
      </w:r>
      <w:proofErr w:type="spellEnd"/>
      <w:r w:rsidRPr="00CF5308">
        <w:rPr>
          <w:rFonts w:ascii="Arial" w:eastAsia="Times New Roman" w:hAnsi="Arial" w:cs="Arial"/>
          <w:color w:val="333333"/>
          <w:sz w:val="21"/>
          <w:szCs w:val="21"/>
        </w:rPr>
        <w:t xml:space="preserve"> beyond the delivery deadline. In view of this, IMO has secured letters of endorsement that confirm the support from developed countries, but leaving the quantification of contributions to the implementation phase. This decision was reinforced by the fact that the amount of co-financing put forward for ‘Other Countries’ in the PIF was 0.9 M, which is amply offset by other confirmed contributions.</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3)  We did recalculate and confirmed that the total for RCOs is correct.  Please refer to comment 5 further below.</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xml:space="preserve">4) Co-financing from the private sector is based on the pledges made by private sector companies in their letters of support given in Annex K. A limited number of private sector representatives have been approached during the preparation phase and this cash co-financing pledge is taken into the </w:t>
      </w:r>
      <w:proofErr w:type="spellStart"/>
      <w:r w:rsidRPr="00CF5308">
        <w:rPr>
          <w:rFonts w:ascii="Arial" w:eastAsia="Times New Roman" w:hAnsi="Arial" w:cs="Arial"/>
          <w:color w:val="333333"/>
          <w:sz w:val="21"/>
          <w:szCs w:val="21"/>
        </w:rPr>
        <w:t>prodoc</w:t>
      </w:r>
      <w:proofErr w:type="spellEnd"/>
      <w:r w:rsidRPr="00CF5308">
        <w:rPr>
          <w:rFonts w:ascii="Arial" w:eastAsia="Times New Roman" w:hAnsi="Arial" w:cs="Arial"/>
          <w:color w:val="333333"/>
          <w:sz w:val="21"/>
          <w:szCs w:val="21"/>
        </w:rPr>
        <w:t xml:space="preserve"> calculation. It is expected that the project may be able to mobilize much more than what is being pledged and the PCU will keep a track on this when expanding to include other industry members during the course of the project.</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The value of the estimated in-house initiatives of the private sect</w:t>
      </w:r>
      <w:r w:rsidR="00C20B4D">
        <w:rPr>
          <w:rFonts w:ascii="Arial" w:eastAsia="Times New Roman" w:hAnsi="Arial" w:cs="Arial"/>
          <w:color w:val="333333"/>
          <w:sz w:val="21"/>
          <w:szCs w:val="21"/>
        </w:rPr>
        <w:t>or has been calculated as USD 14</w:t>
      </w:r>
      <w:r w:rsidRPr="00CF5308">
        <w:rPr>
          <w:rFonts w:ascii="Arial" w:eastAsia="Times New Roman" w:hAnsi="Arial" w:cs="Arial"/>
          <w:color w:val="333333"/>
          <w:sz w:val="21"/>
          <w:szCs w:val="21"/>
        </w:rPr>
        <w:t xml:space="preserve"> million per annum, as per the information provided in the letters of support from private sector partners received during the preparation phase.  Based on this, the value of in-house initiatives within the private sector could be extrapolated to USD </w:t>
      </w:r>
      <w:r w:rsidR="00C20B4D">
        <w:rPr>
          <w:rFonts w:ascii="Arial" w:eastAsia="Times New Roman" w:hAnsi="Arial" w:cs="Arial"/>
          <w:color w:val="333333"/>
          <w:sz w:val="21"/>
          <w:szCs w:val="21"/>
        </w:rPr>
        <w:t>70</w:t>
      </w:r>
      <w:r w:rsidRPr="00CF5308">
        <w:rPr>
          <w:rFonts w:ascii="Arial" w:eastAsia="Times New Roman" w:hAnsi="Arial" w:cs="Arial"/>
          <w:color w:val="333333"/>
          <w:sz w:val="21"/>
          <w:szCs w:val="21"/>
        </w:rPr>
        <w:t xml:space="preserve"> million over the lifetime of the project.  However, IMO has taken a precautionary approach and not taken this large projected figure into co-financing calculations at this stage, as such projections may need further assessments and evidence.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5) All RCOs where provided with a co-financing calculation template. The template only listed the project activities where RCOs would contribute, the only variable being the pro-rata salary of the staff member designated to help the project (RCOs do not have any hosting responsibilities, as this is taken care of by the LPCs) based on time contribution.  For this reason, introducing the same salary in such a template will result in exactly the same figures (the same activities per year are applicable to each RCO).  In this particular instance, we think it is only a coincidence that these two RCOs considered similar salary-scale (perhaps being two UNEP regional seas entities). Nevertheless, please note that this calculation is only an approximation and does not include initiatives undertaken by the RCO at the regional level to support GloFouling beyond what is marked in the list of outputs.</w:t>
      </w:r>
    </w:p>
    <w:p w:rsidR="00CF5308" w:rsidRPr="00CF5308" w:rsidRDefault="00CF5308" w:rsidP="00CF5308">
      <w:pPr>
        <w:shd w:val="clear" w:color="auto" w:fill="F5F5F5"/>
        <w:spacing w:after="0" w:line="240" w:lineRule="auto"/>
        <w:rPr>
          <w:rFonts w:ascii="Times New Roman" w:eastAsia="Times New Roman" w:hAnsi="Times New Roman" w:cs="Times New Roman"/>
          <w:color w:val="000000"/>
          <w:sz w:val="24"/>
          <w:szCs w:val="24"/>
        </w:rPr>
      </w:pPr>
      <w:r w:rsidRPr="00CF5308">
        <w:rPr>
          <w:rFonts w:ascii="Arial" w:eastAsia="Times New Roman" w:hAnsi="Arial" w:cs="Arial"/>
          <w:color w:val="333333"/>
          <w:sz w:val="21"/>
          <w:szCs w:val="21"/>
        </w:rPr>
        <w:t> </w:t>
      </w:r>
    </w:p>
    <w:p w:rsidR="00CF5308" w:rsidRPr="00CF5308" w:rsidRDefault="00CF5308" w:rsidP="00CF530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bookmarkStart w:id="1" w:name="_gjdgxs"/>
      <w:bookmarkEnd w:id="1"/>
      <w:r w:rsidRPr="00CF5308">
        <w:rPr>
          <w:rFonts w:ascii="Arial" w:eastAsia="Times New Roman" w:hAnsi="Arial" w:cs="Arial"/>
          <w:color w:val="333333"/>
          <w:sz w:val="21"/>
          <w:szCs w:val="21"/>
        </w:rPr>
        <w:t>All co-financing will be monitored and documented by the PCU throughout the project implementation phase. It should be noted that IMO has clear guidelines related to M&amp;E of in-kind co-financing and a monitoring tool in place created to this effect. </w:t>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6. Are relevant tracking tools completed?</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proofErr w:type="gramStart"/>
      <w:r w:rsidRPr="00CF5308">
        <w:rPr>
          <w:rFonts w:ascii="Times New Roman" w:eastAsia="Times New Roman" w:hAnsi="Times New Roman" w:cs="Times New Roman"/>
          <w:sz w:val="24"/>
          <w:szCs w:val="24"/>
        </w:rPr>
        <w:t>):Yes</w:t>
      </w:r>
      <w:proofErr w:type="gramEnd"/>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CFCFC"/>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7. Only for Non-Grant Instrument: Has a reflow calendar been presented? </w:t>
      </w:r>
      <w:r w:rsidRPr="00CF5308">
        <w:rPr>
          <w:rFonts w:ascii="Times New Roman" w:eastAsia="Times New Roman" w:hAnsi="Times New Roman" w:cs="Times New Roman"/>
          <w:b/>
          <w:bCs/>
          <w:sz w:val="30"/>
          <w:szCs w:val="30"/>
        </w:rPr>
        <w:br/>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NA</w:t>
      </w: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CFCFC"/>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8. Is the project coordinated with other related initiatives and national/regional plans in the country or in the region?</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proofErr w:type="gramStart"/>
      <w:r w:rsidRPr="00CF5308">
        <w:rPr>
          <w:rFonts w:ascii="Times New Roman" w:eastAsia="Times New Roman" w:hAnsi="Times New Roman" w:cs="Times New Roman"/>
          <w:sz w:val="24"/>
          <w:szCs w:val="24"/>
        </w:rPr>
        <w:t>):Yes</w:t>
      </w:r>
      <w:proofErr w:type="gramEnd"/>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9. Does the project include a budgeted M&amp;E Plan that monitors and measures results with indicators and targets?</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proofErr w:type="gramStart"/>
      <w:r w:rsidRPr="00CF5308">
        <w:rPr>
          <w:rFonts w:ascii="Times New Roman" w:eastAsia="Times New Roman" w:hAnsi="Times New Roman" w:cs="Times New Roman"/>
          <w:sz w:val="24"/>
          <w:szCs w:val="24"/>
        </w:rPr>
        <w:t>):Yes</w:t>
      </w:r>
      <w:proofErr w:type="gramEnd"/>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10. Does the project have descriptions of a knowledge management plan?</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proofErr w:type="gramStart"/>
      <w:r w:rsidRPr="00CF5308">
        <w:rPr>
          <w:rFonts w:ascii="Times New Roman" w:eastAsia="Times New Roman" w:hAnsi="Times New Roman" w:cs="Times New Roman"/>
          <w:sz w:val="24"/>
          <w:szCs w:val="24"/>
        </w:rPr>
        <w:t>):Yes</w:t>
      </w:r>
      <w:proofErr w:type="gramEnd"/>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Agency Responses</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br/>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11. Has the Agency adequately responded to comments at the PIF stage from:</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GEFSEC</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br/>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proofErr w:type="gramStart"/>
      <w:r w:rsidRPr="00CF5308">
        <w:rPr>
          <w:rFonts w:ascii="Times New Roman" w:eastAsia="Times New Roman" w:hAnsi="Times New Roman" w:cs="Times New Roman"/>
          <w:sz w:val="24"/>
          <w:szCs w:val="24"/>
        </w:rPr>
        <w:t>):Yes</w:t>
      </w:r>
      <w:proofErr w:type="gramEnd"/>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STAP</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br/>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20th of September 2018 (</w:t>
      </w:r>
      <w:proofErr w:type="spellStart"/>
      <w:r w:rsidRPr="00CF5308">
        <w:rPr>
          <w:rFonts w:ascii="Times New Roman" w:eastAsia="Times New Roman" w:hAnsi="Times New Roman" w:cs="Times New Roman"/>
          <w:sz w:val="24"/>
          <w:szCs w:val="24"/>
        </w:rPr>
        <w:t>cseverin</w:t>
      </w:r>
      <w:proofErr w:type="spellEnd"/>
      <w:proofErr w:type="gramStart"/>
      <w:r w:rsidRPr="00CF5308">
        <w:rPr>
          <w:rFonts w:ascii="Times New Roman" w:eastAsia="Times New Roman" w:hAnsi="Times New Roman" w:cs="Times New Roman"/>
          <w:sz w:val="24"/>
          <w:szCs w:val="24"/>
        </w:rPr>
        <w:t>):Yes</w:t>
      </w:r>
      <w:proofErr w:type="gramEnd"/>
      <w:r w:rsidRPr="00CF5308">
        <w:rPr>
          <w:rFonts w:ascii="Times New Roman" w:eastAsia="Times New Roman" w:hAnsi="Times New Roman" w:cs="Times New Roman"/>
          <w:sz w:val="24"/>
          <w:szCs w:val="24"/>
        </w:rPr>
        <w:t xml:space="preserve">, the STAP comments have been addressed through commentary and edits in the </w:t>
      </w:r>
      <w:proofErr w:type="spellStart"/>
      <w:r w:rsidRPr="00CF5308">
        <w:rPr>
          <w:rFonts w:ascii="Times New Roman" w:eastAsia="Times New Roman" w:hAnsi="Times New Roman" w:cs="Times New Roman"/>
          <w:sz w:val="24"/>
          <w:szCs w:val="24"/>
        </w:rPr>
        <w:t>prodoc</w:t>
      </w:r>
      <w:proofErr w:type="spellEnd"/>
      <w:r w:rsidRPr="00CF5308">
        <w:rPr>
          <w:rFonts w:ascii="Times New Roman" w:eastAsia="Times New Roman" w:hAnsi="Times New Roman" w:cs="Times New Roman"/>
          <w:sz w:val="24"/>
          <w:szCs w:val="24"/>
        </w:rPr>
        <w:t>.</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GEF Council</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br/>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25th of September 2018 (</w:t>
      </w:r>
      <w:proofErr w:type="spellStart"/>
      <w:r w:rsidRPr="00CF5308">
        <w:rPr>
          <w:rFonts w:ascii="Times New Roman" w:eastAsia="Times New Roman" w:hAnsi="Times New Roman" w:cs="Times New Roman"/>
          <w:sz w:val="24"/>
          <w:szCs w:val="24"/>
        </w:rPr>
        <w:t>cseverin</w:t>
      </w:r>
      <w:proofErr w:type="spellEnd"/>
      <w:proofErr w:type="gramStart"/>
      <w:r w:rsidRPr="00CF5308">
        <w:rPr>
          <w:rFonts w:ascii="Times New Roman" w:eastAsia="Times New Roman" w:hAnsi="Times New Roman" w:cs="Times New Roman"/>
          <w:sz w:val="24"/>
          <w:szCs w:val="24"/>
        </w:rPr>
        <w:t>):Germany</w:t>
      </w:r>
      <w:proofErr w:type="gramEnd"/>
      <w:r w:rsidRPr="00CF5308">
        <w:rPr>
          <w:rFonts w:ascii="Times New Roman" w:eastAsia="Times New Roman" w:hAnsi="Times New Roman" w:cs="Times New Roman"/>
          <w:sz w:val="24"/>
          <w:szCs w:val="24"/>
        </w:rPr>
        <w:t xml:space="preserve"> provided supporting comments, nothing to be addressed by project proponents. </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Convention Secretariat</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br/>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25th of September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NA</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Recommendation</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br/>
      </w:r>
    </w:p>
    <w:p w:rsidR="00CF5308" w:rsidRPr="00CF5308" w:rsidRDefault="00CF5308" w:rsidP="00CF5308">
      <w:pPr>
        <w:shd w:val="clear" w:color="auto" w:fill="FFFFFF"/>
        <w:spacing w:after="0" w:line="240" w:lineRule="auto"/>
        <w:rPr>
          <w:rFonts w:ascii="Times New Roman" w:eastAsia="Times New Roman" w:hAnsi="Times New Roman" w:cs="Times New Roman"/>
          <w:b/>
          <w:bCs/>
          <w:sz w:val="30"/>
          <w:szCs w:val="30"/>
        </w:rPr>
      </w:pPr>
      <w:r w:rsidRPr="00CF5308">
        <w:rPr>
          <w:rFonts w:ascii="Times New Roman" w:eastAsia="Times New Roman" w:hAnsi="Times New Roman" w:cs="Times New Roman"/>
          <w:b/>
          <w:bCs/>
          <w:sz w:val="30"/>
          <w:szCs w:val="30"/>
        </w:rPr>
        <w:t>12. Is CEO endorsement recommended?</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Secretariat Comment at CEO Endorsement</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25th of September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No please address above comments and resubmit</w:t>
      </w: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p>
    <w:p w:rsidR="00CF5308" w:rsidRPr="00CF5308" w:rsidRDefault="00CF5308" w:rsidP="00CF530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16th of October 2018 (</w:t>
      </w:r>
      <w:proofErr w:type="spellStart"/>
      <w:r w:rsidRPr="00CF5308">
        <w:rPr>
          <w:rFonts w:ascii="Times New Roman" w:eastAsia="Times New Roman" w:hAnsi="Times New Roman" w:cs="Times New Roman"/>
          <w:sz w:val="24"/>
          <w:szCs w:val="24"/>
        </w:rPr>
        <w:t>cseverin</w:t>
      </w:r>
      <w:proofErr w:type="spellEnd"/>
      <w:r w:rsidRPr="00CF5308">
        <w:rPr>
          <w:rFonts w:ascii="Times New Roman" w:eastAsia="Times New Roman" w:hAnsi="Times New Roman" w:cs="Times New Roman"/>
          <w:sz w:val="24"/>
          <w:szCs w:val="24"/>
        </w:rPr>
        <w:t>): No project please address above comments.  </w:t>
      </w: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p>
    <w:p w:rsidR="00CF5308" w:rsidRPr="00CF5308" w:rsidRDefault="00CF5308" w:rsidP="00CF5308">
      <w:pPr>
        <w:shd w:val="clear" w:color="auto" w:fill="FFFFFF"/>
        <w:spacing w:after="0" w:line="240" w:lineRule="auto"/>
        <w:rPr>
          <w:rFonts w:ascii="Times New Roman" w:eastAsia="Times New Roman" w:hAnsi="Times New Roman" w:cs="Times New Roman"/>
          <w:sz w:val="24"/>
          <w:szCs w:val="24"/>
        </w:rPr>
      </w:pPr>
      <w:r w:rsidRPr="00CF5308">
        <w:rPr>
          <w:rFonts w:ascii="Times New Roman" w:eastAsia="Times New Roman" w:hAnsi="Times New Roman" w:cs="Times New Roman"/>
          <w:sz w:val="24"/>
          <w:szCs w:val="24"/>
        </w:rPr>
        <w:t>Response to Secretariat comments</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Arial" w:eastAsia="Times New Roman" w:hAnsi="Arial" w:cs="Arial"/>
          <w:color w:val="333333"/>
          <w:sz w:val="24"/>
          <w:szCs w:val="24"/>
        </w:rPr>
        <w:t>sans-serif</w:t>
      </w: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after="0"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CF5308" w:rsidRPr="00CF5308" w:rsidRDefault="00CF5308" w:rsidP="00CF5308">
      <w:pPr>
        <w:shd w:val="clear" w:color="auto" w:fill="F5F5F5"/>
        <w:spacing w:line="240" w:lineRule="auto"/>
        <w:textAlignment w:val="center"/>
        <w:rPr>
          <w:rFonts w:ascii="Times New Roman" w:eastAsia="Times New Roman" w:hAnsi="Times New Roman" w:cs="Times New Roman"/>
          <w:color w:val="333333"/>
          <w:sz w:val="24"/>
          <w:szCs w:val="24"/>
        </w:rPr>
      </w:pPr>
      <w:r w:rsidRPr="00CF5308">
        <w:rPr>
          <w:rFonts w:ascii="Times New Roman" w:eastAsia="Times New Roman" w:hAnsi="Times New Roman" w:cs="Times New Roman"/>
          <w:color w:val="333333"/>
          <w:sz w:val="24"/>
          <w:szCs w:val="24"/>
        </w:rPr>
        <w:t> </w:t>
      </w:r>
    </w:p>
    <w:p w:rsidR="00F75D7E" w:rsidRDefault="00F75D7E"/>
    <w:sectPr w:rsidR="00F75D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8C5CC1"/>
    <w:multiLevelType w:val="multilevel"/>
    <w:tmpl w:val="39B8C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5308"/>
    <w:rsid w:val="002F3BE7"/>
    <w:rsid w:val="004701E0"/>
    <w:rsid w:val="004864FA"/>
    <w:rsid w:val="005A5116"/>
    <w:rsid w:val="00661CE8"/>
    <w:rsid w:val="006E207C"/>
    <w:rsid w:val="00767960"/>
    <w:rsid w:val="00843E0F"/>
    <w:rsid w:val="008C2187"/>
    <w:rsid w:val="009D7139"/>
    <w:rsid w:val="009E7376"/>
    <w:rsid w:val="00B927A4"/>
    <w:rsid w:val="00BB72CF"/>
    <w:rsid w:val="00C20B4D"/>
    <w:rsid w:val="00CF5308"/>
    <w:rsid w:val="00E722EA"/>
    <w:rsid w:val="00F1797D"/>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4F32C"/>
  <w15:chartTrackingRefBased/>
  <w15:docId w15:val="{FA989BB3-075B-44F8-8B1D-7CD5707D2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22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22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6197312">
      <w:bodyDiv w:val="1"/>
      <w:marLeft w:val="0"/>
      <w:marRight w:val="0"/>
      <w:marTop w:val="0"/>
      <w:marBottom w:val="0"/>
      <w:divBdr>
        <w:top w:val="none" w:sz="0" w:space="0" w:color="auto"/>
        <w:left w:val="none" w:sz="0" w:space="0" w:color="auto"/>
        <w:bottom w:val="none" w:sz="0" w:space="0" w:color="auto"/>
        <w:right w:val="none" w:sz="0" w:space="0" w:color="auto"/>
      </w:divBdr>
      <w:divsChild>
        <w:div w:id="429736015">
          <w:marLeft w:val="0"/>
          <w:marRight w:val="0"/>
          <w:marTop w:val="0"/>
          <w:marBottom w:val="0"/>
          <w:divBdr>
            <w:top w:val="none" w:sz="0" w:space="0" w:color="auto"/>
            <w:left w:val="none" w:sz="0" w:space="0" w:color="auto"/>
            <w:bottom w:val="none" w:sz="0" w:space="0" w:color="auto"/>
            <w:right w:val="none" w:sz="0" w:space="0" w:color="auto"/>
          </w:divBdr>
          <w:divsChild>
            <w:div w:id="773985002">
              <w:marLeft w:val="-225"/>
              <w:marRight w:val="-225"/>
              <w:marTop w:val="0"/>
              <w:marBottom w:val="0"/>
              <w:divBdr>
                <w:top w:val="none" w:sz="0" w:space="0" w:color="auto"/>
                <w:left w:val="none" w:sz="0" w:space="0" w:color="auto"/>
                <w:bottom w:val="none" w:sz="0" w:space="0" w:color="auto"/>
                <w:right w:val="none" w:sz="0" w:space="0" w:color="auto"/>
              </w:divBdr>
              <w:divsChild>
                <w:div w:id="33792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590498">
          <w:marLeft w:val="0"/>
          <w:marRight w:val="0"/>
          <w:marTop w:val="0"/>
          <w:marBottom w:val="0"/>
          <w:divBdr>
            <w:top w:val="none" w:sz="0" w:space="0" w:color="auto"/>
            <w:left w:val="none" w:sz="0" w:space="0" w:color="auto"/>
            <w:bottom w:val="none" w:sz="0" w:space="0" w:color="auto"/>
            <w:right w:val="none" w:sz="0" w:space="0" w:color="auto"/>
          </w:divBdr>
          <w:divsChild>
            <w:div w:id="60181132">
              <w:marLeft w:val="-225"/>
              <w:marRight w:val="-225"/>
              <w:marTop w:val="0"/>
              <w:marBottom w:val="0"/>
              <w:divBdr>
                <w:top w:val="none" w:sz="0" w:space="0" w:color="auto"/>
                <w:left w:val="none" w:sz="0" w:space="0" w:color="auto"/>
                <w:bottom w:val="none" w:sz="0" w:space="0" w:color="auto"/>
                <w:right w:val="none" w:sz="0" w:space="0" w:color="auto"/>
              </w:divBdr>
              <w:divsChild>
                <w:div w:id="2139912868">
                  <w:marLeft w:val="0"/>
                  <w:marRight w:val="0"/>
                  <w:marTop w:val="0"/>
                  <w:marBottom w:val="0"/>
                  <w:divBdr>
                    <w:top w:val="none" w:sz="0" w:space="0" w:color="auto"/>
                    <w:left w:val="none" w:sz="0" w:space="0" w:color="auto"/>
                    <w:bottom w:val="none" w:sz="0" w:space="0" w:color="auto"/>
                    <w:right w:val="none" w:sz="0" w:space="0" w:color="auto"/>
                  </w:divBdr>
                  <w:divsChild>
                    <w:div w:id="606736725">
                      <w:marLeft w:val="0"/>
                      <w:marRight w:val="0"/>
                      <w:marTop w:val="0"/>
                      <w:marBottom w:val="0"/>
                      <w:divBdr>
                        <w:top w:val="none" w:sz="0" w:space="0" w:color="auto"/>
                        <w:left w:val="none" w:sz="0" w:space="0" w:color="auto"/>
                        <w:bottom w:val="none" w:sz="0" w:space="0" w:color="auto"/>
                        <w:right w:val="none" w:sz="0" w:space="0" w:color="auto"/>
                      </w:divBdr>
                      <w:divsChild>
                        <w:div w:id="401029725">
                          <w:marLeft w:val="-225"/>
                          <w:marRight w:val="-225"/>
                          <w:marTop w:val="0"/>
                          <w:marBottom w:val="0"/>
                          <w:divBdr>
                            <w:top w:val="none" w:sz="0" w:space="0" w:color="auto"/>
                            <w:left w:val="none" w:sz="0" w:space="0" w:color="auto"/>
                            <w:bottom w:val="none" w:sz="0" w:space="0" w:color="auto"/>
                            <w:right w:val="none" w:sz="0" w:space="0" w:color="auto"/>
                          </w:divBdr>
                          <w:divsChild>
                            <w:div w:id="803734779">
                              <w:marLeft w:val="0"/>
                              <w:marRight w:val="0"/>
                              <w:marTop w:val="0"/>
                              <w:marBottom w:val="0"/>
                              <w:divBdr>
                                <w:top w:val="none" w:sz="0" w:space="0" w:color="auto"/>
                                <w:left w:val="none" w:sz="0" w:space="0" w:color="auto"/>
                                <w:bottom w:val="none" w:sz="0" w:space="0" w:color="auto"/>
                                <w:right w:val="none" w:sz="0" w:space="0" w:color="auto"/>
                              </w:divBdr>
                              <w:divsChild>
                                <w:div w:id="607395311">
                                  <w:marLeft w:val="0"/>
                                  <w:marRight w:val="0"/>
                                  <w:marTop w:val="0"/>
                                  <w:marBottom w:val="0"/>
                                  <w:divBdr>
                                    <w:top w:val="none" w:sz="0" w:space="0" w:color="auto"/>
                                    <w:left w:val="none" w:sz="0" w:space="0" w:color="auto"/>
                                    <w:bottom w:val="none" w:sz="0" w:space="0" w:color="auto"/>
                                    <w:right w:val="none" w:sz="0" w:space="0" w:color="auto"/>
                                  </w:divBdr>
                                </w:div>
                                <w:div w:id="469909106">
                                  <w:marLeft w:val="0"/>
                                  <w:marRight w:val="0"/>
                                  <w:marTop w:val="0"/>
                                  <w:marBottom w:val="0"/>
                                  <w:divBdr>
                                    <w:top w:val="none" w:sz="0" w:space="0" w:color="auto"/>
                                    <w:left w:val="none" w:sz="0" w:space="0" w:color="auto"/>
                                    <w:bottom w:val="none" w:sz="0" w:space="0" w:color="auto"/>
                                    <w:right w:val="none" w:sz="0" w:space="0" w:color="auto"/>
                                  </w:divBdr>
                                  <w:divsChild>
                                    <w:div w:id="2060544582">
                                      <w:marLeft w:val="450"/>
                                      <w:marRight w:val="0"/>
                                      <w:marTop w:val="0"/>
                                      <w:marBottom w:val="0"/>
                                      <w:divBdr>
                                        <w:top w:val="none" w:sz="0" w:space="0" w:color="auto"/>
                                        <w:left w:val="none" w:sz="0" w:space="0" w:color="auto"/>
                                        <w:bottom w:val="none" w:sz="0" w:space="0" w:color="auto"/>
                                        <w:right w:val="none" w:sz="0" w:space="0" w:color="auto"/>
                                      </w:divBdr>
                                      <w:divsChild>
                                        <w:div w:id="1836260102">
                                          <w:marLeft w:val="0"/>
                                          <w:marRight w:val="0"/>
                                          <w:marTop w:val="0"/>
                                          <w:marBottom w:val="0"/>
                                          <w:divBdr>
                                            <w:top w:val="none" w:sz="0" w:space="0" w:color="auto"/>
                                            <w:left w:val="none" w:sz="0" w:space="0" w:color="auto"/>
                                            <w:bottom w:val="none" w:sz="0" w:space="0" w:color="auto"/>
                                            <w:right w:val="none" w:sz="0" w:space="0" w:color="auto"/>
                                          </w:divBdr>
                                        </w:div>
                                        <w:div w:id="1219826235">
                                          <w:marLeft w:val="0"/>
                                          <w:marRight w:val="0"/>
                                          <w:marTop w:val="0"/>
                                          <w:marBottom w:val="0"/>
                                          <w:divBdr>
                                            <w:top w:val="none" w:sz="0" w:space="0" w:color="auto"/>
                                            <w:left w:val="none" w:sz="0" w:space="0" w:color="auto"/>
                                            <w:bottom w:val="none" w:sz="0" w:space="0" w:color="auto"/>
                                            <w:right w:val="none" w:sz="0" w:space="0" w:color="auto"/>
                                          </w:divBdr>
                                          <w:divsChild>
                                            <w:div w:id="1289121178">
                                              <w:marLeft w:val="0"/>
                                              <w:marRight w:val="0"/>
                                              <w:marTop w:val="0"/>
                                              <w:marBottom w:val="150"/>
                                              <w:divBdr>
                                                <w:top w:val="none" w:sz="0" w:space="0" w:color="auto"/>
                                                <w:left w:val="none" w:sz="0" w:space="0" w:color="auto"/>
                                                <w:bottom w:val="none" w:sz="0" w:space="0" w:color="auto"/>
                                                <w:right w:val="none" w:sz="0" w:space="0" w:color="auto"/>
                                              </w:divBdr>
                                            </w:div>
                                            <w:div w:id="1843278981">
                                              <w:marLeft w:val="-225"/>
                                              <w:marRight w:val="-225"/>
                                              <w:marTop w:val="0"/>
                                              <w:marBottom w:val="300"/>
                                              <w:divBdr>
                                                <w:top w:val="none" w:sz="0" w:space="0" w:color="auto"/>
                                                <w:left w:val="none" w:sz="0" w:space="0" w:color="auto"/>
                                                <w:bottom w:val="none" w:sz="0" w:space="0" w:color="auto"/>
                                                <w:right w:val="none" w:sz="0" w:space="0" w:color="auto"/>
                                              </w:divBdr>
                                              <w:divsChild>
                                                <w:div w:id="947078384">
                                                  <w:marLeft w:val="0"/>
                                                  <w:marRight w:val="0"/>
                                                  <w:marTop w:val="0"/>
                                                  <w:marBottom w:val="0"/>
                                                  <w:divBdr>
                                                    <w:top w:val="none" w:sz="0" w:space="0" w:color="auto"/>
                                                    <w:left w:val="none" w:sz="0" w:space="0" w:color="auto"/>
                                                    <w:bottom w:val="none" w:sz="0" w:space="0" w:color="auto"/>
                                                    <w:right w:val="none" w:sz="0" w:space="0" w:color="auto"/>
                                                  </w:divBdr>
                                                  <w:divsChild>
                                                    <w:div w:id="1126311590">
                                                      <w:marLeft w:val="0"/>
                                                      <w:marRight w:val="0"/>
                                                      <w:marTop w:val="0"/>
                                                      <w:marBottom w:val="0"/>
                                                      <w:divBdr>
                                                        <w:top w:val="none" w:sz="0" w:space="0" w:color="auto"/>
                                                        <w:left w:val="none" w:sz="0" w:space="0" w:color="auto"/>
                                                        <w:bottom w:val="none" w:sz="0" w:space="0" w:color="auto"/>
                                                        <w:right w:val="none" w:sz="0" w:space="0" w:color="auto"/>
                                                      </w:divBdr>
                                                      <w:divsChild>
                                                        <w:div w:id="1591886295">
                                                          <w:marLeft w:val="0"/>
                                                          <w:marRight w:val="0"/>
                                                          <w:marTop w:val="0"/>
                                                          <w:marBottom w:val="0"/>
                                                          <w:divBdr>
                                                            <w:top w:val="none" w:sz="0" w:space="0" w:color="auto"/>
                                                            <w:left w:val="none" w:sz="0" w:space="0" w:color="auto"/>
                                                            <w:bottom w:val="none" w:sz="0" w:space="0" w:color="auto"/>
                                                            <w:right w:val="none" w:sz="0" w:space="0" w:color="auto"/>
                                                          </w:divBdr>
                                                        </w:div>
                                                        <w:div w:id="184689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9114">
                                                  <w:marLeft w:val="0"/>
                                                  <w:marRight w:val="0"/>
                                                  <w:marTop w:val="0"/>
                                                  <w:marBottom w:val="0"/>
                                                  <w:divBdr>
                                                    <w:top w:val="none" w:sz="0" w:space="0" w:color="auto"/>
                                                    <w:left w:val="none" w:sz="0" w:space="0" w:color="auto"/>
                                                    <w:bottom w:val="none" w:sz="0" w:space="0" w:color="auto"/>
                                                    <w:right w:val="none" w:sz="0" w:space="0" w:color="auto"/>
                                                  </w:divBdr>
                                                  <w:divsChild>
                                                    <w:div w:id="100731985">
                                                      <w:marLeft w:val="0"/>
                                                      <w:marRight w:val="0"/>
                                                      <w:marTop w:val="0"/>
                                                      <w:marBottom w:val="0"/>
                                                      <w:divBdr>
                                                        <w:top w:val="none" w:sz="0" w:space="0" w:color="auto"/>
                                                        <w:left w:val="none" w:sz="0" w:space="0" w:color="auto"/>
                                                        <w:bottom w:val="none" w:sz="0" w:space="0" w:color="auto"/>
                                                        <w:right w:val="none" w:sz="0" w:space="0" w:color="auto"/>
                                                      </w:divBdr>
                                                      <w:divsChild>
                                                        <w:div w:id="1002002793">
                                                          <w:marLeft w:val="0"/>
                                                          <w:marRight w:val="0"/>
                                                          <w:marTop w:val="0"/>
                                                          <w:marBottom w:val="0"/>
                                                          <w:divBdr>
                                                            <w:top w:val="none" w:sz="0" w:space="0" w:color="auto"/>
                                                            <w:left w:val="none" w:sz="0" w:space="0" w:color="auto"/>
                                                            <w:bottom w:val="none" w:sz="0" w:space="0" w:color="auto"/>
                                                            <w:right w:val="none" w:sz="0" w:space="0" w:color="auto"/>
                                                          </w:divBdr>
                                                        </w:div>
                                                        <w:div w:id="57778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802667">
                                              <w:marLeft w:val="-225"/>
                                              <w:marRight w:val="-225"/>
                                              <w:marTop w:val="0"/>
                                              <w:marBottom w:val="300"/>
                                              <w:divBdr>
                                                <w:top w:val="none" w:sz="0" w:space="0" w:color="auto"/>
                                                <w:left w:val="none" w:sz="0" w:space="0" w:color="auto"/>
                                                <w:bottom w:val="none" w:sz="0" w:space="0" w:color="auto"/>
                                                <w:right w:val="none" w:sz="0" w:space="0" w:color="auto"/>
                                              </w:divBdr>
                                              <w:divsChild>
                                                <w:div w:id="630019165">
                                                  <w:marLeft w:val="0"/>
                                                  <w:marRight w:val="0"/>
                                                  <w:marTop w:val="0"/>
                                                  <w:marBottom w:val="0"/>
                                                  <w:divBdr>
                                                    <w:top w:val="none" w:sz="0" w:space="0" w:color="auto"/>
                                                    <w:left w:val="none" w:sz="0" w:space="0" w:color="auto"/>
                                                    <w:bottom w:val="none" w:sz="0" w:space="0" w:color="auto"/>
                                                    <w:right w:val="none" w:sz="0" w:space="0" w:color="auto"/>
                                                  </w:divBdr>
                                                  <w:divsChild>
                                                    <w:div w:id="456290963">
                                                      <w:marLeft w:val="0"/>
                                                      <w:marRight w:val="0"/>
                                                      <w:marTop w:val="0"/>
                                                      <w:marBottom w:val="0"/>
                                                      <w:divBdr>
                                                        <w:top w:val="none" w:sz="0" w:space="0" w:color="auto"/>
                                                        <w:left w:val="none" w:sz="0" w:space="0" w:color="auto"/>
                                                        <w:bottom w:val="none" w:sz="0" w:space="0" w:color="auto"/>
                                                        <w:right w:val="none" w:sz="0" w:space="0" w:color="auto"/>
                                                      </w:divBdr>
                                                      <w:divsChild>
                                                        <w:div w:id="1937058725">
                                                          <w:marLeft w:val="0"/>
                                                          <w:marRight w:val="0"/>
                                                          <w:marTop w:val="0"/>
                                                          <w:marBottom w:val="0"/>
                                                          <w:divBdr>
                                                            <w:top w:val="none" w:sz="0" w:space="0" w:color="auto"/>
                                                            <w:left w:val="none" w:sz="0" w:space="0" w:color="auto"/>
                                                            <w:bottom w:val="none" w:sz="0" w:space="0" w:color="auto"/>
                                                            <w:right w:val="none" w:sz="0" w:space="0" w:color="auto"/>
                                                          </w:divBdr>
                                                        </w:div>
                                                        <w:div w:id="169353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485322">
                                                  <w:marLeft w:val="0"/>
                                                  <w:marRight w:val="0"/>
                                                  <w:marTop w:val="0"/>
                                                  <w:marBottom w:val="0"/>
                                                  <w:divBdr>
                                                    <w:top w:val="none" w:sz="0" w:space="0" w:color="auto"/>
                                                    <w:left w:val="none" w:sz="0" w:space="0" w:color="auto"/>
                                                    <w:bottom w:val="none" w:sz="0" w:space="0" w:color="auto"/>
                                                    <w:right w:val="none" w:sz="0" w:space="0" w:color="auto"/>
                                                  </w:divBdr>
                                                  <w:divsChild>
                                                    <w:div w:id="1495875867">
                                                      <w:marLeft w:val="0"/>
                                                      <w:marRight w:val="0"/>
                                                      <w:marTop w:val="0"/>
                                                      <w:marBottom w:val="0"/>
                                                      <w:divBdr>
                                                        <w:top w:val="none" w:sz="0" w:space="0" w:color="auto"/>
                                                        <w:left w:val="none" w:sz="0" w:space="0" w:color="auto"/>
                                                        <w:bottom w:val="none" w:sz="0" w:space="0" w:color="auto"/>
                                                        <w:right w:val="none" w:sz="0" w:space="0" w:color="auto"/>
                                                      </w:divBdr>
                                                      <w:divsChild>
                                                        <w:div w:id="464199006">
                                                          <w:marLeft w:val="0"/>
                                                          <w:marRight w:val="0"/>
                                                          <w:marTop w:val="0"/>
                                                          <w:marBottom w:val="0"/>
                                                          <w:divBdr>
                                                            <w:top w:val="none" w:sz="0" w:space="0" w:color="auto"/>
                                                            <w:left w:val="none" w:sz="0" w:space="0" w:color="auto"/>
                                                            <w:bottom w:val="none" w:sz="0" w:space="0" w:color="auto"/>
                                                            <w:right w:val="none" w:sz="0" w:space="0" w:color="auto"/>
                                                          </w:divBdr>
                                                        </w:div>
                                                        <w:div w:id="96327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34353">
                                              <w:marLeft w:val="-225"/>
                                              <w:marRight w:val="-225"/>
                                              <w:marTop w:val="0"/>
                                              <w:marBottom w:val="300"/>
                                              <w:divBdr>
                                                <w:top w:val="none" w:sz="0" w:space="0" w:color="auto"/>
                                                <w:left w:val="none" w:sz="0" w:space="0" w:color="auto"/>
                                                <w:bottom w:val="none" w:sz="0" w:space="0" w:color="auto"/>
                                                <w:right w:val="none" w:sz="0" w:space="0" w:color="auto"/>
                                              </w:divBdr>
                                              <w:divsChild>
                                                <w:div w:id="1195538207">
                                                  <w:marLeft w:val="0"/>
                                                  <w:marRight w:val="0"/>
                                                  <w:marTop w:val="0"/>
                                                  <w:marBottom w:val="0"/>
                                                  <w:divBdr>
                                                    <w:top w:val="none" w:sz="0" w:space="0" w:color="auto"/>
                                                    <w:left w:val="none" w:sz="0" w:space="0" w:color="auto"/>
                                                    <w:bottom w:val="none" w:sz="0" w:space="0" w:color="auto"/>
                                                    <w:right w:val="none" w:sz="0" w:space="0" w:color="auto"/>
                                                  </w:divBdr>
                                                  <w:divsChild>
                                                    <w:div w:id="1328437916">
                                                      <w:marLeft w:val="0"/>
                                                      <w:marRight w:val="0"/>
                                                      <w:marTop w:val="0"/>
                                                      <w:marBottom w:val="0"/>
                                                      <w:divBdr>
                                                        <w:top w:val="none" w:sz="0" w:space="0" w:color="auto"/>
                                                        <w:left w:val="none" w:sz="0" w:space="0" w:color="auto"/>
                                                        <w:bottom w:val="none" w:sz="0" w:space="0" w:color="auto"/>
                                                        <w:right w:val="none" w:sz="0" w:space="0" w:color="auto"/>
                                                      </w:divBdr>
                                                      <w:divsChild>
                                                        <w:div w:id="1675111266">
                                                          <w:marLeft w:val="0"/>
                                                          <w:marRight w:val="0"/>
                                                          <w:marTop w:val="0"/>
                                                          <w:marBottom w:val="0"/>
                                                          <w:divBdr>
                                                            <w:top w:val="none" w:sz="0" w:space="0" w:color="auto"/>
                                                            <w:left w:val="none" w:sz="0" w:space="0" w:color="auto"/>
                                                            <w:bottom w:val="none" w:sz="0" w:space="0" w:color="auto"/>
                                                            <w:right w:val="none" w:sz="0" w:space="0" w:color="auto"/>
                                                          </w:divBdr>
                                                        </w:div>
                                                        <w:div w:id="16195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907340">
                                                  <w:marLeft w:val="0"/>
                                                  <w:marRight w:val="0"/>
                                                  <w:marTop w:val="0"/>
                                                  <w:marBottom w:val="0"/>
                                                  <w:divBdr>
                                                    <w:top w:val="none" w:sz="0" w:space="0" w:color="auto"/>
                                                    <w:left w:val="none" w:sz="0" w:space="0" w:color="auto"/>
                                                    <w:bottom w:val="none" w:sz="0" w:space="0" w:color="auto"/>
                                                    <w:right w:val="none" w:sz="0" w:space="0" w:color="auto"/>
                                                  </w:divBdr>
                                                  <w:divsChild>
                                                    <w:div w:id="1985960424">
                                                      <w:marLeft w:val="0"/>
                                                      <w:marRight w:val="0"/>
                                                      <w:marTop w:val="0"/>
                                                      <w:marBottom w:val="0"/>
                                                      <w:divBdr>
                                                        <w:top w:val="none" w:sz="0" w:space="0" w:color="auto"/>
                                                        <w:left w:val="none" w:sz="0" w:space="0" w:color="auto"/>
                                                        <w:bottom w:val="none" w:sz="0" w:space="0" w:color="auto"/>
                                                        <w:right w:val="none" w:sz="0" w:space="0" w:color="auto"/>
                                                      </w:divBdr>
                                                      <w:divsChild>
                                                        <w:div w:id="244842781">
                                                          <w:marLeft w:val="0"/>
                                                          <w:marRight w:val="0"/>
                                                          <w:marTop w:val="0"/>
                                                          <w:marBottom w:val="0"/>
                                                          <w:divBdr>
                                                            <w:top w:val="none" w:sz="0" w:space="0" w:color="auto"/>
                                                            <w:left w:val="none" w:sz="0" w:space="0" w:color="auto"/>
                                                            <w:bottom w:val="none" w:sz="0" w:space="0" w:color="auto"/>
                                                            <w:right w:val="none" w:sz="0" w:space="0" w:color="auto"/>
                                                          </w:divBdr>
                                                        </w:div>
                                                        <w:div w:id="8386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04892">
                                              <w:marLeft w:val="-225"/>
                                              <w:marRight w:val="-225"/>
                                              <w:marTop w:val="0"/>
                                              <w:marBottom w:val="300"/>
                                              <w:divBdr>
                                                <w:top w:val="none" w:sz="0" w:space="0" w:color="auto"/>
                                                <w:left w:val="none" w:sz="0" w:space="0" w:color="auto"/>
                                                <w:bottom w:val="none" w:sz="0" w:space="0" w:color="auto"/>
                                                <w:right w:val="none" w:sz="0" w:space="0" w:color="auto"/>
                                              </w:divBdr>
                                              <w:divsChild>
                                                <w:div w:id="1777020217">
                                                  <w:marLeft w:val="0"/>
                                                  <w:marRight w:val="0"/>
                                                  <w:marTop w:val="0"/>
                                                  <w:marBottom w:val="0"/>
                                                  <w:divBdr>
                                                    <w:top w:val="none" w:sz="0" w:space="0" w:color="auto"/>
                                                    <w:left w:val="none" w:sz="0" w:space="0" w:color="auto"/>
                                                    <w:bottom w:val="none" w:sz="0" w:space="0" w:color="auto"/>
                                                    <w:right w:val="none" w:sz="0" w:space="0" w:color="auto"/>
                                                  </w:divBdr>
                                                  <w:divsChild>
                                                    <w:div w:id="249897659">
                                                      <w:marLeft w:val="0"/>
                                                      <w:marRight w:val="0"/>
                                                      <w:marTop w:val="0"/>
                                                      <w:marBottom w:val="0"/>
                                                      <w:divBdr>
                                                        <w:top w:val="none" w:sz="0" w:space="0" w:color="auto"/>
                                                        <w:left w:val="none" w:sz="0" w:space="0" w:color="auto"/>
                                                        <w:bottom w:val="none" w:sz="0" w:space="0" w:color="auto"/>
                                                        <w:right w:val="none" w:sz="0" w:space="0" w:color="auto"/>
                                                      </w:divBdr>
                                                      <w:divsChild>
                                                        <w:div w:id="114323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60357">
                                              <w:marLeft w:val="0"/>
                                              <w:marRight w:val="0"/>
                                              <w:marTop w:val="0"/>
                                              <w:marBottom w:val="0"/>
                                              <w:divBdr>
                                                <w:top w:val="none" w:sz="0" w:space="0" w:color="auto"/>
                                                <w:left w:val="none" w:sz="0" w:space="0" w:color="auto"/>
                                                <w:bottom w:val="none" w:sz="0" w:space="0" w:color="auto"/>
                                                <w:right w:val="none" w:sz="0" w:space="0" w:color="auto"/>
                                              </w:divBdr>
                                              <w:divsChild>
                                                <w:div w:id="345012920">
                                                  <w:marLeft w:val="0"/>
                                                  <w:marRight w:val="0"/>
                                                  <w:marTop w:val="0"/>
                                                  <w:marBottom w:val="0"/>
                                                  <w:divBdr>
                                                    <w:top w:val="none" w:sz="0" w:space="0" w:color="auto"/>
                                                    <w:left w:val="none" w:sz="0" w:space="0" w:color="auto"/>
                                                    <w:bottom w:val="none" w:sz="0" w:space="0" w:color="auto"/>
                                                    <w:right w:val="none" w:sz="0" w:space="0" w:color="auto"/>
                                                  </w:divBdr>
                                                </w:div>
                                              </w:divsChild>
                                            </w:div>
                                            <w:div w:id="1031228703">
                                              <w:marLeft w:val="0"/>
                                              <w:marRight w:val="0"/>
                                              <w:marTop w:val="0"/>
                                              <w:marBottom w:val="0"/>
                                              <w:divBdr>
                                                <w:top w:val="none" w:sz="0" w:space="0" w:color="auto"/>
                                                <w:left w:val="none" w:sz="0" w:space="0" w:color="auto"/>
                                                <w:bottom w:val="none" w:sz="0" w:space="0" w:color="auto"/>
                                                <w:right w:val="none" w:sz="0" w:space="0" w:color="auto"/>
                                              </w:divBdr>
                                              <w:divsChild>
                                                <w:div w:id="357968016">
                                                  <w:marLeft w:val="0"/>
                                                  <w:marRight w:val="0"/>
                                                  <w:marTop w:val="0"/>
                                                  <w:marBottom w:val="0"/>
                                                  <w:divBdr>
                                                    <w:top w:val="none" w:sz="0" w:space="0" w:color="auto"/>
                                                    <w:left w:val="none" w:sz="0" w:space="0" w:color="auto"/>
                                                    <w:bottom w:val="none" w:sz="0" w:space="0" w:color="auto"/>
                                                    <w:right w:val="none" w:sz="0" w:space="0" w:color="auto"/>
                                                  </w:divBdr>
                                                </w:div>
                                                <w:div w:id="1990357679">
                                                  <w:marLeft w:val="0"/>
                                                  <w:marRight w:val="0"/>
                                                  <w:marTop w:val="0"/>
                                                  <w:marBottom w:val="0"/>
                                                  <w:divBdr>
                                                    <w:top w:val="none" w:sz="0" w:space="0" w:color="auto"/>
                                                    <w:left w:val="none" w:sz="0" w:space="0" w:color="auto"/>
                                                    <w:bottom w:val="none" w:sz="0" w:space="0" w:color="auto"/>
                                                    <w:right w:val="none" w:sz="0" w:space="0" w:color="auto"/>
                                                  </w:divBdr>
                                                  <w:divsChild>
                                                    <w:div w:id="1709405920">
                                                      <w:marLeft w:val="0"/>
                                                      <w:marRight w:val="0"/>
                                                      <w:marTop w:val="0"/>
                                                      <w:marBottom w:val="0"/>
                                                      <w:divBdr>
                                                        <w:top w:val="none" w:sz="0" w:space="0" w:color="auto"/>
                                                        <w:left w:val="none" w:sz="0" w:space="0" w:color="auto"/>
                                                        <w:bottom w:val="none" w:sz="0" w:space="0" w:color="auto"/>
                                                        <w:right w:val="none" w:sz="0" w:space="0" w:color="auto"/>
                                                      </w:divBdr>
                                                      <w:divsChild>
                                                        <w:div w:id="1213611031">
                                                          <w:marLeft w:val="0"/>
                                                          <w:marRight w:val="0"/>
                                                          <w:marTop w:val="0"/>
                                                          <w:marBottom w:val="0"/>
                                                          <w:divBdr>
                                                            <w:top w:val="none" w:sz="0" w:space="0" w:color="auto"/>
                                                            <w:left w:val="none" w:sz="0" w:space="0" w:color="auto"/>
                                                            <w:bottom w:val="none" w:sz="0" w:space="0" w:color="auto"/>
                                                            <w:right w:val="none" w:sz="0" w:space="0" w:color="auto"/>
                                                          </w:divBdr>
                                                          <w:divsChild>
                                                            <w:div w:id="778839503">
                                                              <w:marLeft w:val="0"/>
                                                              <w:marRight w:val="0"/>
                                                              <w:marTop w:val="0"/>
                                                              <w:marBottom w:val="0"/>
                                                              <w:divBdr>
                                                                <w:top w:val="none" w:sz="0" w:space="0" w:color="auto"/>
                                                                <w:left w:val="none" w:sz="0" w:space="0" w:color="auto"/>
                                                                <w:bottom w:val="none" w:sz="0" w:space="0" w:color="auto"/>
                                                                <w:right w:val="none" w:sz="0" w:space="0" w:color="auto"/>
                                                              </w:divBdr>
                                                            </w:div>
                                                            <w:div w:id="355623297">
                                                              <w:marLeft w:val="0"/>
                                                              <w:marRight w:val="0"/>
                                                              <w:marTop w:val="0"/>
                                                              <w:marBottom w:val="0"/>
                                                              <w:divBdr>
                                                                <w:top w:val="none" w:sz="0" w:space="0" w:color="auto"/>
                                                                <w:left w:val="none" w:sz="0" w:space="0" w:color="auto"/>
                                                                <w:bottom w:val="none" w:sz="0" w:space="0" w:color="auto"/>
                                                                <w:right w:val="none" w:sz="0" w:space="0" w:color="auto"/>
                                                              </w:divBdr>
                                                            </w:div>
                                                          </w:divsChild>
                                                        </w:div>
                                                        <w:div w:id="233785542">
                                                          <w:marLeft w:val="0"/>
                                                          <w:marRight w:val="0"/>
                                                          <w:marTop w:val="450"/>
                                                          <w:marBottom w:val="0"/>
                                                          <w:divBdr>
                                                            <w:top w:val="none" w:sz="0" w:space="0" w:color="auto"/>
                                                            <w:left w:val="none" w:sz="0" w:space="0" w:color="auto"/>
                                                            <w:bottom w:val="none" w:sz="0" w:space="0" w:color="auto"/>
                                                            <w:right w:val="none" w:sz="0" w:space="0" w:color="auto"/>
                                                          </w:divBdr>
                                                          <w:divsChild>
                                                            <w:div w:id="1031109692">
                                                              <w:marLeft w:val="-225"/>
                                                              <w:marRight w:val="-225"/>
                                                              <w:marTop w:val="0"/>
                                                              <w:marBottom w:val="0"/>
                                                              <w:divBdr>
                                                                <w:top w:val="none" w:sz="0" w:space="0" w:color="auto"/>
                                                                <w:left w:val="none" w:sz="0" w:space="0" w:color="auto"/>
                                                                <w:bottom w:val="none" w:sz="0" w:space="0" w:color="auto"/>
                                                                <w:right w:val="none" w:sz="0" w:space="0" w:color="auto"/>
                                                              </w:divBdr>
                                                              <w:divsChild>
                                                                <w:div w:id="194660322">
                                                                  <w:marLeft w:val="0"/>
                                                                  <w:marRight w:val="0"/>
                                                                  <w:marTop w:val="0"/>
                                                                  <w:marBottom w:val="0"/>
                                                                  <w:divBdr>
                                                                    <w:top w:val="none" w:sz="0" w:space="0" w:color="auto"/>
                                                                    <w:left w:val="none" w:sz="0" w:space="0" w:color="auto"/>
                                                                    <w:bottom w:val="none" w:sz="0" w:space="0" w:color="auto"/>
                                                                    <w:right w:val="none" w:sz="0" w:space="0" w:color="auto"/>
                                                                  </w:divBdr>
                                                                  <w:divsChild>
                                                                    <w:div w:id="151284109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63993718">
                                                              <w:marLeft w:val="-225"/>
                                                              <w:marRight w:val="-225"/>
                                                              <w:marTop w:val="0"/>
                                                              <w:marBottom w:val="0"/>
                                                              <w:divBdr>
                                                                <w:top w:val="none" w:sz="0" w:space="0" w:color="auto"/>
                                                                <w:left w:val="none" w:sz="0" w:space="0" w:color="auto"/>
                                                                <w:bottom w:val="none" w:sz="0" w:space="0" w:color="auto"/>
                                                                <w:right w:val="none" w:sz="0" w:space="0" w:color="auto"/>
                                                              </w:divBdr>
                                                              <w:divsChild>
                                                                <w:div w:id="1112629311">
                                                                  <w:marLeft w:val="0"/>
                                                                  <w:marRight w:val="0"/>
                                                                  <w:marTop w:val="0"/>
                                                                  <w:marBottom w:val="0"/>
                                                                  <w:divBdr>
                                                                    <w:top w:val="none" w:sz="0" w:space="0" w:color="auto"/>
                                                                    <w:left w:val="none" w:sz="0" w:space="0" w:color="auto"/>
                                                                    <w:bottom w:val="none" w:sz="0" w:space="0" w:color="auto"/>
                                                                    <w:right w:val="none" w:sz="0" w:space="0" w:color="auto"/>
                                                                  </w:divBdr>
                                                                  <w:divsChild>
                                                                    <w:div w:id="1177378034">
                                                                      <w:marLeft w:val="0"/>
                                                                      <w:marRight w:val="0"/>
                                                                      <w:marTop w:val="0"/>
                                                                      <w:marBottom w:val="300"/>
                                                                      <w:divBdr>
                                                                        <w:top w:val="single" w:sz="6" w:space="0" w:color="A9A9A9"/>
                                                                        <w:left w:val="single" w:sz="6" w:space="0" w:color="A9A9A9"/>
                                                                        <w:bottom w:val="single" w:sz="6" w:space="0" w:color="A9A9A9"/>
                                                                        <w:right w:val="single" w:sz="6" w:space="0" w:color="A9A9A9"/>
                                                                      </w:divBdr>
                                                                      <w:divsChild>
                                                                        <w:div w:id="2073312967">
                                                                          <w:marLeft w:val="0"/>
                                                                          <w:marRight w:val="0"/>
                                                                          <w:marTop w:val="0"/>
                                                                          <w:marBottom w:val="0"/>
                                                                          <w:divBdr>
                                                                            <w:top w:val="none" w:sz="0" w:space="0" w:color="DDDDDD"/>
                                                                            <w:left w:val="none" w:sz="0" w:space="0" w:color="DDDDDD"/>
                                                                            <w:bottom w:val="none" w:sz="0" w:space="0" w:color="DDDDDD"/>
                                                                            <w:right w:val="none" w:sz="0" w:space="0" w:color="DDDDDD"/>
                                                                          </w:divBdr>
                                                                          <w:divsChild>
                                                                            <w:div w:id="1806312674">
                                                                              <w:marLeft w:val="0"/>
                                                                              <w:marRight w:val="0"/>
                                                                              <w:marTop w:val="0"/>
                                                                              <w:marBottom w:val="0"/>
                                                                              <w:divBdr>
                                                                                <w:top w:val="none" w:sz="0" w:space="0" w:color="DDDDDD"/>
                                                                                <w:left w:val="none" w:sz="0" w:space="4" w:color="DDDDDD"/>
                                                                                <w:bottom w:val="single" w:sz="6" w:space="4" w:color="DDDDDD"/>
                                                                                <w:right w:val="none" w:sz="0" w:space="0" w:color="DDDDDD"/>
                                                                              </w:divBdr>
                                                                              <w:divsChild>
                                                                                <w:div w:id="1820268194">
                                                                                  <w:marLeft w:val="0"/>
                                                                                  <w:marRight w:val="75"/>
                                                                                  <w:marTop w:val="75"/>
                                                                                  <w:marBottom w:val="0"/>
                                                                                  <w:divBdr>
                                                                                    <w:top w:val="none" w:sz="0" w:space="0" w:color="auto"/>
                                                                                    <w:left w:val="none" w:sz="0" w:space="0" w:color="auto"/>
                                                                                    <w:bottom w:val="none" w:sz="0" w:space="0" w:color="auto"/>
                                                                                    <w:right w:val="none" w:sz="0" w:space="0" w:color="auto"/>
                                                                                  </w:divBdr>
                                                                                  <w:divsChild>
                                                                                    <w:div w:id="1228683708">
                                                                                      <w:marLeft w:val="0"/>
                                                                                      <w:marRight w:val="0"/>
                                                                                      <w:marTop w:val="0"/>
                                                                                      <w:marBottom w:val="0"/>
                                                                                      <w:divBdr>
                                                                                        <w:top w:val="none" w:sz="0" w:space="0" w:color="auto"/>
                                                                                        <w:left w:val="none" w:sz="0" w:space="0" w:color="auto"/>
                                                                                        <w:bottom w:val="none" w:sz="0" w:space="0" w:color="auto"/>
                                                                                        <w:right w:val="none" w:sz="0" w:space="0" w:color="auto"/>
                                                                                      </w:divBdr>
                                                                                    </w:div>
                                                                                  </w:divsChild>
                                                                                </w:div>
                                                                                <w:div w:id="1849438506">
                                                                                  <w:marLeft w:val="0"/>
                                                                                  <w:marRight w:val="75"/>
                                                                                  <w:marTop w:val="75"/>
                                                                                  <w:marBottom w:val="0"/>
                                                                                  <w:divBdr>
                                                                                    <w:top w:val="none" w:sz="0" w:space="0" w:color="auto"/>
                                                                                    <w:left w:val="none" w:sz="0" w:space="0" w:color="auto"/>
                                                                                    <w:bottom w:val="none" w:sz="0" w:space="0" w:color="auto"/>
                                                                                    <w:right w:val="none" w:sz="0" w:space="0" w:color="auto"/>
                                                                                  </w:divBdr>
                                                                                  <w:divsChild>
                                                                                    <w:div w:id="1501039926">
                                                                                      <w:marLeft w:val="0"/>
                                                                                      <w:marRight w:val="0"/>
                                                                                      <w:marTop w:val="0"/>
                                                                                      <w:marBottom w:val="0"/>
                                                                                      <w:divBdr>
                                                                                        <w:top w:val="none" w:sz="0" w:space="0" w:color="auto"/>
                                                                                        <w:left w:val="none" w:sz="0" w:space="0" w:color="auto"/>
                                                                                        <w:bottom w:val="none" w:sz="0" w:space="0" w:color="auto"/>
                                                                                        <w:right w:val="none" w:sz="0" w:space="0" w:color="auto"/>
                                                                                      </w:divBdr>
                                                                                    </w:div>
                                                                                  </w:divsChild>
                                                                                </w:div>
                                                                                <w:div w:id="500194149">
                                                                                  <w:marLeft w:val="0"/>
                                                                                  <w:marRight w:val="75"/>
                                                                                  <w:marTop w:val="75"/>
                                                                                  <w:marBottom w:val="0"/>
                                                                                  <w:divBdr>
                                                                                    <w:top w:val="none" w:sz="0" w:space="0" w:color="auto"/>
                                                                                    <w:left w:val="none" w:sz="0" w:space="0" w:color="auto"/>
                                                                                    <w:bottom w:val="none" w:sz="0" w:space="0" w:color="auto"/>
                                                                                    <w:right w:val="none" w:sz="0" w:space="0" w:color="auto"/>
                                                                                  </w:divBdr>
                                                                                  <w:divsChild>
                                                                                    <w:div w:id="918714908">
                                                                                      <w:marLeft w:val="-15"/>
                                                                                      <w:marRight w:val="0"/>
                                                                                      <w:marTop w:val="0"/>
                                                                                      <w:marBottom w:val="0"/>
                                                                                      <w:divBdr>
                                                                                        <w:top w:val="none" w:sz="0" w:space="0" w:color="auto"/>
                                                                                        <w:left w:val="none" w:sz="0" w:space="0" w:color="auto"/>
                                                                                        <w:bottom w:val="none" w:sz="0" w:space="0" w:color="auto"/>
                                                                                        <w:right w:val="none" w:sz="0" w:space="0" w:color="auto"/>
                                                                                      </w:divBdr>
                                                                                    </w:div>
                                                                                  </w:divsChild>
                                                                                </w:div>
                                                                                <w:div w:id="2058043462">
                                                                                  <w:marLeft w:val="0"/>
                                                                                  <w:marRight w:val="75"/>
                                                                                  <w:marTop w:val="75"/>
                                                                                  <w:marBottom w:val="0"/>
                                                                                  <w:divBdr>
                                                                                    <w:top w:val="none" w:sz="0" w:space="0" w:color="auto"/>
                                                                                    <w:left w:val="none" w:sz="0" w:space="0" w:color="auto"/>
                                                                                    <w:bottom w:val="none" w:sz="0" w:space="0" w:color="auto"/>
                                                                                    <w:right w:val="none" w:sz="0" w:space="0" w:color="auto"/>
                                                                                  </w:divBdr>
                                                                                  <w:divsChild>
                                                                                    <w:div w:id="155611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248282">
                                                                          <w:marLeft w:val="0"/>
                                                                          <w:marRight w:val="0"/>
                                                                          <w:marTop w:val="0"/>
                                                                          <w:marBottom w:val="0"/>
                                                                          <w:divBdr>
                                                                            <w:top w:val="none" w:sz="0" w:space="0" w:color="auto"/>
                                                                            <w:left w:val="none" w:sz="0" w:space="0" w:color="auto"/>
                                                                            <w:bottom w:val="none" w:sz="0" w:space="0" w:color="auto"/>
                                                                            <w:right w:val="none" w:sz="0" w:space="0" w:color="auto"/>
                                                                          </w:divBdr>
                                                                          <w:divsChild>
                                                                            <w:div w:id="172479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567363">
                                                      <w:marLeft w:val="0"/>
                                                      <w:marRight w:val="0"/>
                                                      <w:marTop w:val="0"/>
                                                      <w:marBottom w:val="0"/>
                                                      <w:divBdr>
                                                        <w:top w:val="none" w:sz="0" w:space="0" w:color="auto"/>
                                                        <w:left w:val="none" w:sz="0" w:space="0" w:color="auto"/>
                                                        <w:bottom w:val="none" w:sz="0" w:space="0" w:color="auto"/>
                                                        <w:right w:val="none" w:sz="0" w:space="0" w:color="auto"/>
                                                      </w:divBdr>
                                                      <w:divsChild>
                                                        <w:div w:id="764574352">
                                                          <w:marLeft w:val="0"/>
                                                          <w:marRight w:val="0"/>
                                                          <w:marTop w:val="0"/>
                                                          <w:marBottom w:val="0"/>
                                                          <w:divBdr>
                                                            <w:top w:val="none" w:sz="0" w:space="0" w:color="auto"/>
                                                            <w:left w:val="none" w:sz="0" w:space="0" w:color="auto"/>
                                                            <w:bottom w:val="none" w:sz="0" w:space="0" w:color="auto"/>
                                                            <w:right w:val="none" w:sz="0" w:space="0" w:color="auto"/>
                                                          </w:divBdr>
                                                          <w:divsChild>
                                                            <w:div w:id="177550818">
                                                              <w:marLeft w:val="0"/>
                                                              <w:marRight w:val="0"/>
                                                              <w:marTop w:val="0"/>
                                                              <w:marBottom w:val="0"/>
                                                              <w:divBdr>
                                                                <w:top w:val="none" w:sz="0" w:space="0" w:color="auto"/>
                                                                <w:left w:val="none" w:sz="0" w:space="0" w:color="auto"/>
                                                                <w:bottom w:val="none" w:sz="0" w:space="0" w:color="auto"/>
                                                                <w:right w:val="none" w:sz="0" w:space="0" w:color="auto"/>
                                                              </w:divBdr>
                                                            </w:div>
                                                          </w:divsChild>
                                                        </w:div>
                                                        <w:div w:id="103233176">
                                                          <w:marLeft w:val="0"/>
                                                          <w:marRight w:val="0"/>
                                                          <w:marTop w:val="450"/>
                                                          <w:marBottom w:val="0"/>
                                                          <w:divBdr>
                                                            <w:top w:val="none" w:sz="0" w:space="0" w:color="auto"/>
                                                            <w:left w:val="none" w:sz="0" w:space="0" w:color="auto"/>
                                                            <w:bottom w:val="none" w:sz="0" w:space="0" w:color="auto"/>
                                                            <w:right w:val="none" w:sz="0" w:space="0" w:color="auto"/>
                                                          </w:divBdr>
                                                          <w:divsChild>
                                                            <w:div w:id="1853832357">
                                                              <w:marLeft w:val="-225"/>
                                                              <w:marRight w:val="-225"/>
                                                              <w:marTop w:val="0"/>
                                                              <w:marBottom w:val="0"/>
                                                              <w:divBdr>
                                                                <w:top w:val="none" w:sz="0" w:space="0" w:color="auto"/>
                                                                <w:left w:val="none" w:sz="0" w:space="0" w:color="auto"/>
                                                                <w:bottom w:val="none" w:sz="0" w:space="0" w:color="auto"/>
                                                                <w:right w:val="none" w:sz="0" w:space="0" w:color="auto"/>
                                                              </w:divBdr>
                                                              <w:divsChild>
                                                                <w:div w:id="1616982993">
                                                                  <w:marLeft w:val="0"/>
                                                                  <w:marRight w:val="0"/>
                                                                  <w:marTop w:val="0"/>
                                                                  <w:marBottom w:val="0"/>
                                                                  <w:divBdr>
                                                                    <w:top w:val="none" w:sz="0" w:space="0" w:color="auto"/>
                                                                    <w:left w:val="none" w:sz="0" w:space="0" w:color="auto"/>
                                                                    <w:bottom w:val="none" w:sz="0" w:space="0" w:color="auto"/>
                                                                    <w:right w:val="none" w:sz="0" w:space="0" w:color="auto"/>
                                                                  </w:divBdr>
                                                                  <w:divsChild>
                                                                    <w:div w:id="1726931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91545925">
                                                              <w:marLeft w:val="-225"/>
                                                              <w:marRight w:val="-225"/>
                                                              <w:marTop w:val="0"/>
                                                              <w:marBottom w:val="0"/>
                                                              <w:divBdr>
                                                                <w:top w:val="none" w:sz="0" w:space="0" w:color="auto"/>
                                                                <w:left w:val="none" w:sz="0" w:space="0" w:color="auto"/>
                                                                <w:bottom w:val="none" w:sz="0" w:space="0" w:color="auto"/>
                                                                <w:right w:val="none" w:sz="0" w:space="0" w:color="auto"/>
                                                              </w:divBdr>
                                                              <w:divsChild>
                                                                <w:div w:id="632828657">
                                                                  <w:marLeft w:val="0"/>
                                                                  <w:marRight w:val="0"/>
                                                                  <w:marTop w:val="0"/>
                                                                  <w:marBottom w:val="0"/>
                                                                  <w:divBdr>
                                                                    <w:top w:val="none" w:sz="0" w:space="0" w:color="auto"/>
                                                                    <w:left w:val="none" w:sz="0" w:space="0" w:color="auto"/>
                                                                    <w:bottom w:val="none" w:sz="0" w:space="0" w:color="auto"/>
                                                                    <w:right w:val="none" w:sz="0" w:space="0" w:color="auto"/>
                                                                  </w:divBdr>
                                                                  <w:divsChild>
                                                                    <w:div w:id="1126243935">
                                                                      <w:marLeft w:val="0"/>
                                                                      <w:marRight w:val="0"/>
                                                                      <w:marTop w:val="0"/>
                                                                      <w:marBottom w:val="300"/>
                                                                      <w:divBdr>
                                                                        <w:top w:val="single" w:sz="6" w:space="0" w:color="A9A9A9"/>
                                                                        <w:left w:val="single" w:sz="6" w:space="0" w:color="A9A9A9"/>
                                                                        <w:bottom w:val="single" w:sz="6" w:space="0" w:color="A9A9A9"/>
                                                                        <w:right w:val="single" w:sz="6" w:space="0" w:color="A9A9A9"/>
                                                                      </w:divBdr>
                                                                      <w:divsChild>
                                                                        <w:div w:id="1761876045">
                                                                          <w:marLeft w:val="0"/>
                                                                          <w:marRight w:val="0"/>
                                                                          <w:marTop w:val="0"/>
                                                                          <w:marBottom w:val="0"/>
                                                                          <w:divBdr>
                                                                            <w:top w:val="none" w:sz="0" w:space="0" w:color="DDDDDD"/>
                                                                            <w:left w:val="none" w:sz="0" w:space="0" w:color="DDDDDD"/>
                                                                            <w:bottom w:val="none" w:sz="0" w:space="0" w:color="DDDDDD"/>
                                                                            <w:right w:val="none" w:sz="0" w:space="0" w:color="DDDDDD"/>
                                                                          </w:divBdr>
                                                                          <w:divsChild>
                                                                            <w:div w:id="1292861415">
                                                                              <w:marLeft w:val="0"/>
                                                                              <w:marRight w:val="0"/>
                                                                              <w:marTop w:val="0"/>
                                                                              <w:marBottom w:val="0"/>
                                                                              <w:divBdr>
                                                                                <w:top w:val="none" w:sz="0" w:space="0" w:color="DDDDDD"/>
                                                                                <w:left w:val="none" w:sz="0" w:space="4" w:color="DDDDDD"/>
                                                                                <w:bottom w:val="single" w:sz="6" w:space="4" w:color="DDDDDD"/>
                                                                                <w:right w:val="none" w:sz="0" w:space="0" w:color="DDDDDD"/>
                                                                              </w:divBdr>
                                                                              <w:divsChild>
                                                                                <w:div w:id="882062077">
                                                                                  <w:marLeft w:val="0"/>
                                                                                  <w:marRight w:val="75"/>
                                                                                  <w:marTop w:val="75"/>
                                                                                  <w:marBottom w:val="0"/>
                                                                                  <w:divBdr>
                                                                                    <w:top w:val="none" w:sz="0" w:space="0" w:color="auto"/>
                                                                                    <w:left w:val="none" w:sz="0" w:space="0" w:color="auto"/>
                                                                                    <w:bottom w:val="none" w:sz="0" w:space="0" w:color="auto"/>
                                                                                    <w:right w:val="none" w:sz="0" w:space="0" w:color="auto"/>
                                                                                  </w:divBdr>
                                                                                  <w:divsChild>
                                                                                    <w:div w:id="852111101">
                                                                                      <w:marLeft w:val="0"/>
                                                                                      <w:marRight w:val="0"/>
                                                                                      <w:marTop w:val="0"/>
                                                                                      <w:marBottom w:val="0"/>
                                                                                      <w:divBdr>
                                                                                        <w:top w:val="none" w:sz="0" w:space="0" w:color="auto"/>
                                                                                        <w:left w:val="none" w:sz="0" w:space="0" w:color="auto"/>
                                                                                        <w:bottom w:val="none" w:sz="0" w:space="0" w:color="auto"/>
                                                                                        <w:right w:val="none" w:sz="0" w:space="0" w:color="auto"/>
                                                                                      </w:divBdr>
                                                                                    </w:div>
                                                                                  </w:divsChild>
                                                                                </w:div>
                                                                                <w:div w:id="1811090084">
                                                                                  <w:marLeft w:val="0"/>
                                                                                  <w:marRight w:val="75"/>
                                                                                  <w:marTop w:val="75"/>
                                                                                  <w:marBottom w:val="0"/>
                                                                                  <w:divBdr>
                                                                                    <w:top w:val="none" w:sz="0" w:space="0" w:color="auto"/>
                                                                                    <w:left w:val="none" w:sz="0" w:space="0" w:color="auto"/>
                                                                                    <w:bottom w:val="none" w:sz="0" w:space="0" w:color="auto"/>
                                                                                    <w:right w:val="none" w:sz="0" w:space="0" w:color="auto"/>
                                                                                  </w:divBdr>
                                                                                  <w:divsChild>
                                                                                    <w:div w:id="698775923">
                                                                                      <w:marLeft w:val="0"/>
                                                                                      <w:marRight w:val="0"/>
                                                                                      <w:marTop w:val="0"/>
                                                                                      <w:marBottom w:val="0"/>
                                                                                      <w:divBdr>
                                                                                        <w:top w:val="none" w:sz="0" w:space="0" w:color="auto"/>
                                                                                        <w:left w:val="none" w:sz="0" w:space="0" w:color="auto"/>
                                                                                        <w:bottom w:val="none" w:sz="0" w:space="0" w:color="auto"/>
                                                                                        <w:right w:val="none" w:sz="0" w:space="0" w:color="auto"/>
                                                                                      </w:divBdr>
                                                                                    </w:div>
                                                                                  </w:divsChild>
                                                                                </w:div>
                                                                                <w:div w:id="1842155014">
                                                                                  <w:marLeft w:val="0"/>
                                                                                  <w:marRight w:val="75"/>
                                                                                  <w:marTop w:val="75"/>
                                                                                  <w:marBottom w:val="0"/>
                                                                                  <w:divBdr>
                                                                                    <w:top w:val="none" w:sz="0" w:space="0" w:color="auto"/>
                                                                                    <w:left w:val="none" w:sz="0" w:space="0" w:color="auto"/>
                                                                                    <w:bottom w:val="none" w:sz="0" w:space="0" w:color="auto"/>
                                                                                    <w:right w:val="none" w:sz="0" w:space="0" w:color="auto"/>
                                                                                  </w:divBdr>
                                                                                  <w:divsChild>
                                                                                    <w:div w:id="1211109019">
                                                                                      <w:marLeft w:val="-15"/>
                                                                                      <w:marRight w:val="0"/>
                                                                                      <w:marTop w:val="0"/>
                                                                                      <w:marBottom w:val="0"/>
                                                                                      <w:divBdr>
                                                                                        <w:top w:val="none" w:sz="0" w:space="0" w:color="auto"/>
                                                                                        <w:left w:val="none" w:sz="0" w:space="0" w:color="auto"/>
                                                                                        <w:bottom w:val="none" w:sz="0" w:space="0" w:color="auto"/>
                                                                                        <w:right w:val="none" w:sz="0" w:space="0" w:color="auto"/>
                                                                                      </w:divBdr>
                                                                                    </w:div>
                                                                                  </w:divsChild>
                                                                                </w:div>
                                                                                <w:div w:id="1799911401">
                                                                                  <w:marLeft w:val="0"/>
                                                                                  <w:marRight w:val="75"/>
                                                                                  <w:marTop w:val="75"/>
                                                                                  <w:marBottom w:val="0"/>
                                                                                  <w:divBdr>
                                                                                    <w:top w:val="none" w:sz="0" w:space="0" w:color="auto"/>
                                                                                    <w:left w:val="none" w:sz="0" w:space="0" w:color="auto"/>
                                                                                    <w:bottom w:val="none" w:sz="0" w:space="0" w:color="auto"/>
                                                                                    <w:right w:val="none" w:sz="0" w:space="0" w:color="auto"/>
                                                                                  </w:divBdr>
                                                                                  <w:divsChild>
                                                                                    <w:div w:id="298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051550">
                                                                          <w:marLeft w:val="0"/>
                                                                          <w:marRight w:val="0"/>
                                                                          <w:marTop w:val="0"/>
                                                                          <w:marBottom w:val="0"/>
                                                                          <w:divBdr>
                                                                            <w:top w:val="none" w:sz="0" w:space="0" w:color="auto"/>
                                                                            <w:left w:val="none" w:sz="0" w:space="0" w:color="auto"/>
                                                                            <w:bottom w:val="none" w:sz="0" w:space="0" w:color="auto"/>
                                                                            <w:right w:val="none" w:sz="0" w:space="0" w:color="auto"/>
                                                                          </w:divBdr>
                                                                          <w:divsChild>
                                                                            <w:div w:id="129605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0206802">
                                                      <w:marLeft w:val="0"/>
                                                      <w:marRight w:val="0"/>
                                                      <w:marTop w:val="0"/>
                                                      <w:marBottom w:val="0"/>
                                                      <w:divBdr>
                                                        <w:top w:val="none" w:sz="0" w:space="0" w:color="auto"/>
                                                        <w:left w:val="none" w:sz="0" w:space="0" w:color="auto"/>
                                                        <w:bottom w:val="none" w:sz="0" w:space="0" w:color="auto"/>
                                                        <w:right w:val="none" w:sz="0" w:space="0" w:color="auto"/>
                                                      </w:divBdr>
                                                      <w:divsChild>
                                                        <w:div w:id="1732846474">
                                                          <w:marLeft w:val="0"/>
                                                          <w:marRight w:val="0"/>
                                                          <w:marTop w:val="0"/>
                                                          <w:marBottom w:val="0"/>
                                                          <w:divBdr>
                                                            <w:top w:val="none" w:sz="0" w:space="0" w:color="auto"/>
                                                            <w:left w:val="none" w:sz="0" w:space="0" w:color="auto"/>
                                                            <w:bottom w:val="none" w:sz="0" w:space="0" w:color="auto"/>
                                                            <w:right w:val="none" w:sz="0" w:space="0" w:color="auto"/>
                                                          </w:divBdr>
                                                          <w:divsChild>
                                                            <w:div w:id="596794847">
                                                              <w:marLeft w:val="0"/>
                                                              <w:marRight w:val="0"/>
                                                              <w:marTop w:val="0"/>
                                                              <w:marBottom w:val="0"/>
                                                              <w:divBdr>
                                                                <w:top w:val="none" w:sz="0" w:space="0" w:color="auto"/>
                                                                <w:left w:val="none" w:sz="0" w:space="0" w:color="auto"/>
                                                                <w:bottom w:val="none" w:sz="0" w:space="0" w:color="auto"/>
                                                                <w:right w:val="none" w:sz="0" w:space="0" w:color="auto"/>
                                                              </w:divBdr>
                                                            </w:div>
                                                          </w:divsChild>
                                                        </w:div>
                                                        <w:div w:id="172377942">
                                                          <w:marLeft w:val="0"/>
                                                          <w:marRight w:val="0"/>
                                                          <w:marTop w:val="450"/>
                                                          <w:marBottom w:val="0"/>
                                                          <w:divBdr>
                                                            <w:top w:val="none" w:sz="0" w:space="0" w:color="auto"/>
                                                            <w:left w:val="none" w:sz="0" w:space="0" w:color="auto"/>
                                                            <w:bottom w:val="none" w:sz="0" w:space="0" w:color="auto"/>
                                                            <w:right w:val="none" w:sz="0" w:space="0" w:color="auto"/>
                                                          </w:divBdr>
                                                          <w:divsChild>
                                                            <w:div w:id="342632472">
                                                              <w:marLeft w:val="-225"/>
                                                              <w:marRight w:val="-225"/>
                                                              <w:marTop w:val="0"/>
                                                              <w:marBottom w:val="0"/>
                                                              <w:divBdr>
                                                                <w:top w:val="none" w:sz="0" w:space="0" w:color="auto"/>
                                                                <w:left w:val="none" w:sz="0" w:space="0" w:color="auto"/>
                                                                <w:bottom w:val="none" w:sz="0" w:space="0" w:color="auto"/>
                                                                <w:right w:val="none" w:sz="0" w:space="0" w:color="auto"/>
                                                              </w:divBdr>
                                                              <w:divsChild>
                                                                <w:div w:id="2068259486">
                                                                  <w:marLeft w:val="0"/>
                                                                  <w:marRight w:val="0"/>
                                                                  <w:marTop w:val="0"/>
                                                                  <w:marBottom w:val="0"/>
                                                                  <w:divBdr>
                                                                    <w:top w:val="none" w:sz="0" w:space="0" w:color="auto"/>
                                                                    <w:left w:val="none" w:sz="0" w:space="0" w:color="auto"/>
                                                                    <w:bottom w:val="none" w:sz="0" w:space="0" w:color="auto"/>
                                                                    <w:right w:val="none" w:sz="0" w:space="0" w:color="auto"/>
                                                                  </w:divBdr>
                                                                  <w:divsChild>
                                                                    <w:div w:id="4668484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91291647">
                                                              <w:marLeft w:val="-225"/>
                                                              <w:marRight w:val="-225"/>
                                                              <w:marTop w:val="0"/>
                                                              <w:marBottom w:val="0"/>
                                                              <w:divBdr>
                                                                <w:top w:val="none" w:sz="0" w:space="0" w:color="auto"/>
                                                                <w:left w:val="none" w:sz="0" w:space="0" w:color="auto"/>
                                                                <w:bottom w:val="none" w:sz="0" w:space="0" w:color="auto"/>
                                                                <w:right w:val="none" w:sz="0" w:space="0" w:color="auto"/>
                                                              </w:divBdr>
                                                              <w:divsChild>
                                                                <w:div w:id="516117748">
                                                                  <w:marLeft w:val="0"/>
                                                                  <w:marRight w:val="0"/>
                                                                  <w:marTop w:val="0"/>
                                                                  <w:marBottom w:val="0"/>
                                                                  <w:divBdr>
                                                                    <w:top w:val="none" w:sz="0" w:space="0" w:color="auto"/>
                                                                    <w:left w:val="none" w:sz="0" w:space="0" w:color="auto"/>
                                                                    <w:bottom w:val="none" w:sz="0" w:space="0" w:color="auto"/>
                                                                    <w:right w:val="none" w:sz="0" w:space="0" w:color="auto"/>
                                                                  </w:divBdr>
                                                                  <w:divsChild>
                                                                    <w:div w:id="1373924477">
                                                                      <w:marLeft w:val="0"/>
                                                                      <w:marRight w:val="0"/>
                                                                      <w:marTop w:val="0"/>
                                                                      <w:marBottom w:val="300"/>
                                                                      <w:divBdr>
                                                                        <w:top w:val="single" w:sz="6" w:space="0" w:color="A9A9A9"/>
                                                                        <w:left w:val="single" w:sz="6" w:space="0" w:color="A9A9A9"/>
                                                                        <w:bottom w:val="single" w:sz="6" w:space="0" w:color="A9A9A9"/>
                                                                        <w:right w:val="single" w:sz="6" w:space="0" w:color="A9A9A9"/>
                                                                      </w:divBdr>
                                                                      <w:divsChild>
                                                                        <w:div w:id="449395168">
                                                                          <w:marLeft w:val="0"/>
                                                                          <w:marRight w:val="0"/>
                                                                          <w:marTop w:val="0"/>
                                                                          <w:marBottom w:val="0"/>
                                                                          <w:divBdr>
                                                                            <w:top w:val="none" w:sz="0" w:space="0" w:color="DDDDDD"/>
                                                                            <w:left w:val="none" w:sz="0" w:space="0" w:color="DDDDDD"/>
                                                                            <w:bottom w:val="none" w:sz="0" w:space="0" w:color="DDDDDD"/>
                                                                            <w:right w:val="none" w:sz="0" w:space="0" w:color="DDDDDD"/>
                                                                          </w:divBdr>
                                                                          <w:divsChild>
                                                                            <w:div w:id="1964992320">
                                                                              <w:marLeft w:val="0"/>
                                                                              <w:marRight w:val="0"/>
                                                                              <w:marTop w:val="0"/>
                                                                              <w:marBottom w:val="0"/>
                                                                              <w:divBdr>
                                                                                <w:top w:val="none" w:sz="0" w:space="0" w:color="DDDDDD"/>
                                                                                <w:left w:val="none" w:sz="0" w:space="4" w:color="DDDDDD"/>
                                                                                <w:bottom w:val="single" w:sz="6" w:space="4" w:color="DDDDDD"/>
                                                                                <w:right w:val="none" w:sz="0" w:space="0" w:color="DDDDDD"/>
                                                                              </w:divBdr>
                                                                              <w:divsChild>
                                                                                <w:div w:id="1552769647">
                                                                                  <w:marLeft w:val="0"/>
                                                                                  <w:marRight w:val="75"/>
                                                                                  <w:marTop w:val="75"/>
                                                                                  <w:marBottom w:val="0"/>
                                                                                  <w:divBdr>
                                                                                    <w:top w:val="none" w:sz="0" w:space="0" w:color="auto"/>
                                                                                    <w:left w:val="none" w:sz="0" w:space="0" w:color="auto"/>
                                                                                    <w:bottom w:val="none" w:sz="0" w:space="0" w:color="auto"/>
                                                                                    <w:right w:val="none" w:sz="0" w:space="0" w:color="auto"/>
                                                                                  </w:divBdr>
                                                                                  <w:divsChild>
                                                                                    <w:div w:id="1003318312">
                                                                                      <w:marLeft w:val="0"/>
                                                                                      <w:marRight w:val="0"/>
                                                                                      <w:marTop w:val="0"/>
                                                                                      <w:marBottom w:val="0"/>
                                                                                      <w:divBdr>
                                                                                        <w:top w:val="none" w:sz="0" w:space="0" w:color="auto"/>
                                                                                        <w:left w:val="none" w:sz="0" w:space="0" w:color="auto"/>
                                                                                        <w:bottom w:val="none" w:sz="0" w:space="0" w:color="auto"/>
                                                                                        <w:right w:val="none" w:sz="0" w:space="0" w:color="auto"/>
                                                                                      </w:divBdr>
                                                                                    </w:div>
                                                                                  </w:divsChild>
                                                                                </w:div>
                                                                                <w:div w:id="1046681426">
                                                                                  <w:marLeft w:val="0"/>
                                                                                  <w:marRight w:val="75"/>
                                                                                  <w:marTop w:val="75"/>
                                                                                  <w:marBottom w:val="0"/>
                                                                                  <w:divBdr>
                                                                                    <w:top w:val="none" w:sz="0" w:space="0" w:color="auto"/>
                                                                                    <w:left w:val="none" w:sz="0" w:space="0" w:color="auto"/>
                                                                                    <w:bottom w:val="none" w:sz="0" w:space="0" w:color="auto"/>
                                                                                    <w:right w:val="none" w:sz="0" w:space="0" w:color="auto"/>
                                                                                  </w:divBdr>
                                                                                  <w:divsChild>
                                                                                    <w:div w:id="1350566630">
                                                                                      <w:marLeft w:val="0"/>
                                                                                      <w:marRight w:val="0"/>
                                                                                      <w:marTop w:val="0"/>
                                                                                      <w:marBottom w:val="0"/>
                                                                                      <w:divBdr>
                                                                                        <w:top w:val="none" w:sz="0" w:space="0" w:color="auto"/>
                                                                                        <w:left w:val="none" w:sz="0" w:space="0" w:color="auto"/>
                                                                                        <w:bottom w:val="none" w:sz="0" w:space="0" w:color="auto"/>
                                                                                        <w:right w:val="none" w:sz="0" w:space="0" w:color="auto"/>
                                                                                      </w:divBdr>
                                                                                    </w:div>
                                                                                  </w:divsChild>
                                                                                </w:div>
                                                                                <w:div w:id="2005013078">
                                                                                  <w:marLeft w:val="0"/>
                                                                                  <w:marRight w:val="75"/>
                                                                                  <w:marTop w:val="75"/>
                                                                                  <w:marBottom w:val="0"/>
                                                                                  <w:divBdr>
                                                                                    <w:top w:val="none" w:sz="0" w:space="0" w:color="auto"/>
                                                                                    <w:left w:val="none" w:sz="0" w:space="0" w:color="auto"/>
                                                                                    <w:bottom w:val="none" w:sz="0" w:space="0" w:color="auto"/>
                                                                                    <w:right w:val="none" w:sz="0" w:space="0" w:color="auto"/>
                                                                                  </w:divBdr>
                                                                                  <w:divsChild>
                                                                                    <w:div w:id="850535443">
                                                                                      <w:marLeft w:val="-15"/>
                                                                                      <w:marRight w:val="0"/>
                                                                                      <w:marTop w:val="0"/>
                                                                                      <w:marBottom w:val="0"/>
                                                                                      <w:divBdr>
                                                                                        <w:top w:val="none" w:sz="0" w:space="0" w:color="auto"/>
                                                                                        <w:left w:val="none" w:sz="0" w:space="0" w:color="auto"/>
                                                                                        <w:bottom w:val="none" w:sz="0" w:space="0" w:color="auto"/>
                                                                                        <w:right w:val="none" w:sz="0" w:space="0" w:color="auto"/>
                                                                                      </w:divBdr>
                                                                                    </w:div>
                                                                                  </w:divsChild>
                                                                                </w:div>
                                                                                <w:div w:id="794520820">
                                                                                  <w:marLeft w:val="0"/>
                                                                                  <w:marRight w:val="75"/>
                                                                                  <w:marTop w:val="75"/>
                                                                                  <w:marBottom w:val="0"/>
                                                                                  <w:divBdr>
                                                                                    <w:top w:val="none" w:sz="0" w:space="0" w:color="auto"/>
                                                                                    <w:left w:val="none" w:sz="0" w:space="0" w:color="auto"/>
                                                                                    <w:bottom w:val="none" w:sz="0" w:space="0" w:color="auto"/>
                                                                                    <w:right w:val="none" w:sz="0" w:space="0" w:color="auto"/>
                                                                                  </w:divBdr>
                                                                                  <w:divsChild>
                                                                                    <w:div w:id="22029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361735">
                                                                          <w:marLeft w:val="0"/>
                                                                          <w:marRight w:val="0"/>
                                                                          <w:marTop w:val="0"/>
                                                                          <w:marBottom w:val="0"/>
                                                                          <w:divBdr>
                                                                            <w:top w:val="none" w:sz="0" w:space="0" w:color="auto"/>
                                                                            <w:left w:val="none" w:sz="0" w:space="0" w:color="auto"/>
                                                                            <w:bottom w:val="none" w:sz="0" w:space="0" w:color="auto"/>
                                                                            <w:right w:val="none" w:sz="0" w:space="0" w:color="auto"/>
                                                                          </w:divBdr>
                                                                          <w:divsChild>
                                                                            <w:div w:id="133380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0964188">
                                                      <w:marLeft w:val="0"/>
                                                      <w:marRight w:val="0"/>
                                                      <w:marTop w:val="0"/>
                                                      <w:marBottom w:val="0"/>
                                                      <w:divBdr>
                                                        <w:top w:val="none" w:sz="0" w:space="0" w:color="auto"/>
                                                        <w:left w:val="none" w:sz="0" w:space="0" w:color="auto"/>
                                                        <w:bottom w:val="none" w:sz="0" w:space="0" w:color="auto"/>
                                                        <w:right w:val="none" w:sz="0" w:space="0" w:color="auto"/>
                                                      </w:divBdr>
                                                      <w:divsChild>
                                                        <w:div w:id="1850219594">
                                                          <w:marLeft w:val="0"/>
                                                          <w:marRight w:val="0"/>
                                                          <w:marTop w:val="0"/>
                                                          <w:marBottom w:val="0"/>
                                                          <w:divBdr>
                                                            <w:top w:val="none" w:sz="0" w:space="0" w:color="auto"/>
                                                            <w:left w:val="none" w:sz="0" w:space="0" w:color="auto"/>
                                                            <w:bottom w:val="none" w:sz="0" w:space="0" w:color="auto"/>
                                                            <w:right w:val="none" w:sz="0" w:space="0" w:color="auto"/>
                                                          </w:divBdr>
                                                          <w:divsChild>
                                                            <w:div w:id="554203551">
                                                              <w:marLeft w:val="0"/>
                                                              <w:marRight w:val="0"/>
                                                              <w:marTop w:val="0"/>
                                                              <w:marBottom w:val="0"/>
                                                              <w:divBdr>
                                                                <w:top w:val="none" w:sz="0" w:space="0" w:color="auto"/>
                                                                <w:left w:val="none" w:sz="0" w:space="0" w:color="auto"/>
                                                                <w:bottom w:val="none" w:sz="0" w:space="0" w:color="auto"/>
                                                                <w:right w:val="none" w:sz="0" w:space="0" w:color="auto"/>
                                                              </w:divBdr>
                                                            </w:div>
                                                          </w:divsChild>
                                                        </w:div>
                                                        <w:div w:id="1858351716">
                                                          <w:marLeft w:val="0"/>
                                                          <w:marRight w:val="0"/>
                                                          <w:marTop w:val="450"/>
                                                          <w:marBottom w:val="0"/>
                                                          <w:divBdr>
                                                            <w:top w:val="none" w:sz="0" w:space="0" w:color="auto"/>
                                                            <w:left w:val="none" w:sz="0" w:space="0" w:color="auto"/>
                                                            <w:bottom w:val="none" w:sz="0" w:space="0" w:color="auto"/>
                                                            <w:right w:val="none" w:sz="0" w:space="0" w:color="auto"/>
                                                          </w:divBdr>
                                                          <w:divsChild>
                                                            <w:div w:id="405759377">
                                                              <w:marLeft w:val="-225"/>
                                                              <w:marRight w:val="-225"/>
                                                              <w:marTop w:val="0"/>
                                                              <w:marBottom w:val="0"/>
                                                              <w:divBdr>
                                                                <w:top w:val="none" w:sz="0" w:space="0" w:color="auto"/>
                                                                <w:left w:val="none" w:sz="0" w:space="0" w:color="auto"/>
                                                                <w:bottom w:val="none" w:sz="0" w:space="0" w:color="auto"/>
                                                                <w:right w:val="none" w:sz="0" w:space="0" w:color="auto"/>
                                                              </w:divBdr>
                                                              <w:divsChild>
                                                                <w:div w:id="1961952727">
                                                                  <w:marLeft w:val="0"/>
                                                                  <w:marRight w:val="0"/>
                                                                  <w:marTop w:val="0"/>
                                                                  <w:marBottom w:val="0"/>
                                                                  <w:divBdr>
                                                                    <w:top w:val="none" w:sz="0" w:space="0" w:color="auto"/>
                                                                    <w:left w:val="none" w:sz="0" w:space="0" w:color="auto"/>
                                                                    <w:bottom w:val="none" w:sz="0" w:space="0" w:color="auto"/>
                                                                    <w:right w:val="none" w:sz="0" w:space="0" w:color="auto"/>
                                                                  </w:divBdr>
                                                                  <w:divsChild>
                                                                    <w:div w:id="17078262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2402774">
                                                              <w:marLeft w:val="-225"/>
                                                              <w:marRight w:val="-225"/>
                                                              <w:marTop w:val="0"/>
                                                              <w:marBottom w:val="0"/>
                                                              <w:divBdr>
                                                                <w:top w:val="none" w:sz="0" w:space="0" w:color="auto"/>
                                                                <w:left w:val="none" w:sz="0" w:space="0" w:color="auto"/>
                                                                <w:bottom w:val="none" w:sz="0" w:space="0" w:color="auto"/>
                                                                <w:right w:val="none" w:sz="0" w:space="0" w:color="auto"/>
                                                              </w:divBdr>
                                                              <w:divsChild>
                                                                <w:div w:id="976571366">
                                                                  <w:marLeft w:val="0"/>
                                                                  <w:marRight w:val="0"/>
                                                                  <w:marTop w:val="0"/>
                                                                  <w:marBottom w:val="0"/>
                                                                  <w:divBdr>
                                                                    <w:top w:val="none" w:sz="0" w:space="0" w:color="auto"/>
                                                                    <w:left w:val="none" w:sz="0" w:space="0" w:color="auto"/>
                                                                    <w:bottom w:val="none" w:sz="0" w:space="0" w:color="auto"/>
                                                                    <w:right w:val="none" w:sz="0" w:space="0" w:color="auto"/>
                                                                  </w:divBdr>
                                                                  <w:divsChild>
                                                                    <w:div w:id="1624801230">
                                                                      <w:marLeft w:val="0"/>
                                                                      <w:marRight w:val="0"/>
                                                                      <w:marTop w:val="0"/>
                                                                      <w:marBottom w:val="300"/>
                                                                      <w:divBdr>
                                                                        <w:top w:val="single" w:sz="6" w:space="0" w:color="A9A9A9"/>
                                                                        <w:left w:val="single" w:sz="6" w:space="0" w:color="A9A9A9"/>
                                                                        <w:bottom w:val="single" w:sz="6" w:space="0" w:color="A9A9A9"/>
                                                                        <w:right w:val="single" w:sz="6" w:space="0" w:color="A9A9A9"/>
                                                                      </w:divBdr>
                                                                      <w:divsChild>
                                                                        <w:div w:id="229509767">
                                                                          <w:marLeft w:val="0"/>
                                                                          <w:marRight w:val="0"/>
                                                                          <w:marTop w:val="0"/>
                                                                          <w:marBottom w:val="0"/>
                                                                          <w:divBdr>
                                                                            <w:top w:val="none" w:sz="0" w:space="0" w:color="DDDDDD"/>
                                                                            <w:left w:val="none" w:sz="0" w:space="0" w:color="DDDDDD"/>
                                                                            <w:bottom w:val="none" w:sz="0" w:space="0" w:color="DDDDDD"/>
                                                                            <w:right w:val="none" w:sz="0" w:space="0" w:color="DDDDDD"/>
                                                                          </w:divBdr>
                                                                          <w:divsChild>
                                                                            <w:div w:id="1556040990">
                                                                              <w:marLeft w:val="0"/>
                                                                              <w:marRight w:val="0"/>
                                                                              <w:marTop w:val="0"/>
                                                                              <w:marBottom w:val="0"/>
                                                                              <w:divBdr>
                                                                                <w:top w:val="none" w:sz="0" w:space="0" w:color="DDDDDD"/>
                                                                                <w:left w:val="none" w:sz="0" w:space="4" w:color="DDDDDD"/>
                                                                                <w:bottom w:val="single" w:sz="6" w:space="4" w:color="DDDDDD"/>
                                                                                <w:right w:val="none" w:sz="0" w:space="0" w:color="DDDDDD"/>
                                                                              </w:divBdr>
                                                                              <w:divsChild>
                                                                                <w:div w:id="433016058">
                                                                                  <w:marLeft w:val="0"/>
                                                                                  <w:marRight w:val="75"/>
                                                                                  <w:marTop w:val="75"/>
                                                                                  <w:marBottom w:val="0"/>
                                                                                  <w:divBdr>
                                                                                    <w:top w:val="none" w:sz="0" w:space="0" w:color="auto"/>
                                                                                    <w:left w:val="none" w:sz="0" w:space="0" w:color="auto"/>
                                                                                    <w:bottom w:val="none" w:sz="0" w:space="0" w:color="auto"/>
                                                                                    <w:right w:val="none" w:sz="0" w:space="0" w:color="auto"/>
                                                                                  </w:divBdr>
                                                                                  <w:divsChild>
                                                                                    <w:div w:id="83040228">
                                                                                      <w:marLeft w:val="0"/>
                                                                                      <w:marRight w:val="0"/>
                                                                                      <w:marTop w:val="0"/>
                                                                                      <w:marBottom w:val="0"/>
                                                                                      <w:divBdr>
                                                                                        <w:top w:val="none" w:sz="0" w:space="0" w:color="auto"/>
                                                                                        <w:left w:val="none" w:sz="0" w:space="0" w:color="auto"/>
                                                                                        <w:bottom w:val="none" w:sz="0" w:space="0" w:color="auto"/>
                                                                                        <w:right w:val="none" w:sz="0" w:space="0" w:color="auto"/>
                                                                                      </w:divBdr>
                                                                                    </w:div>
                                                                                  </w:divsChild>
                                                                                </w:div>
                                                                                <w:div w:id="1712729810">
                                                                                  <w:marLeft w:val="0"/>
                                                                                  <w:marRight w:val="75"/>
                                                                                  <w:marTop w:val="75"/>
                                                                                  <w:marBottom w:val="0"/>
                                                                                  <w:divBdr>
                                                                                    <w:top w:val="none" w:sz="0" w:space="0" w:color="auto"/>
                                                                                    <w:left w:val="none" w:sz="0" w:space="0" w:color="auto"/>
                                                                                    <w:bottom w:val="none" w:sz="0" w:space="0" w:color="auto"/>
                                                                                    <w:right w:val="none" w:sz="0" w:space="0" w:color="auto"/>
                                                                                  </w:divBdr>
                                                                                  <w:divsChild>
                                                                                    <w:div w:id="1153647079">
                                                                                      <w:marLeft w:val="0"/>
                                                                                      <w:marRight w:val="0"/>
                                                                                      <w:marTop w:val="0"/>
                                                                                      <w:marBottom w:val="0"/>
                                                                                      <w:divBdr>
                                                                                        <w:top w:val="none" w:sz="0" w:space="0" w:color="auto"/>
                                                                                        <w:left w:val="none" w:sz="0" w:space="0" w:color="auto"/>
                                                                                        <w:bottom w:val="none" w:sz="0" w:space="0" w:color="auto"/>
                                                                                        <w:right w:val="none" w:sz="0" w:space="0" w:color="auto"/>
                                                                                      </w:divBdr>
                                                                                    </w:div>
                                                                                  </w:divsChild>
                                                                                </w:div>
                                                                                <w:div w:id="1677272152">
                                                                                  <w:marLeft w:val="0"/>
                                                                                  <w:marRight w:val="75"/>
                                                                                  <w:marTop w:val="75"/>
                                                                                  <w:marBottom w:val="0"/>
                                                                                  <w:divBdr>
                                                                                    <w:top w:val="none" w:sz="0" w:space="0" w:color="auto"/>
                                                                                    <w:left w:val="none" w:sz="0" w:space="0" w:color="auto"/>
                                                                                    <w:bottom w:val="none" w:sz="0" w:space="0" w:color="auto"/>
                                                                                    <w:right w:val="none" w:sz="0" w:space="0" w:color="auto"/>
                                                                                  </w:divBdr>
                                                                                  <w:divsChild>
                                                                                    <w:div w:id="1266889474">
                                                                                      <w:marLeft w:val="-15"/>
                                                                                      <w:marRight w:val="0"/>
                                                                                      <w:marTop w:val="0"/>
                                                                                      <w:marBottom w:val="0"/>
                                                                                      <w:divBdr>
                                                                                        <w:top w:val="none" w:sz="0" w:space="0" w:color="auto"/>
                                                                                        <w:left w:val="none" w:sz="0" w:space="0" w:color="auto"/>
                                                                                        <w:bottom w:val="none" w:sz="0" w:space="0" w:color="auto"/>
                                                                                        <w:right w:val="none" w:sz="0" w:space="0" w:color="auto"/>
                                                                                      </w:divBdr>
                                                                                    </w:div>
                                                                                  </w:divsChild>
                                                                                </w:div>
                                                                                <w:div w:id="878128050">
                                                                                  <w:marLeft w:val="0"/>
                                                                                  <w:marRight w:val="75"/>
                                                                                  <w:marTop w:val="75"/>
                                                                                  <w:marBottom w:val="0"/>
                                                                                  <w:divBdr>
                                                                                    <w:top w:val="none" w:sz="0" w:space="0" w:color="auto"/>
                                                                                    <w:left w:val="none" w:sz="0" w:space="0" w:color="auto"/>
                                                                                    <w:bottom w:val="none" w:sz="0" w:space="0" w:color="auto"/>
                                                                                    <w:right w:val="none" w:sz="0" w:space="0" w:color="auto"/>
                                                                                  </w:divBdr>
                                                                                  <w:divsChild>
                                                                                    <w:div w:id="14357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6373744">
                                                      <w:marLeft w:val="0"/>
                                                      <w:marRight w:val="0"/>
                                                      <w:marTop w:val="0"/>
                                                      <w:marBottom w:val="0"/>
                                                      <w:divBdr>
                                                        <w:top w:val="none" w:sz="0" w:space="0" w:color="auto"/>
                                                        <w:left w:val="none" w:sz="0" w:space="0" w:color="auto"/>
                                                        <w:bottom w:val="none" w:sz="0" w:space="0" w:color="auto"/>
                                                        <w:right w:val="none" w:sz="0" w:space="0" w:color="auto"/>
                                                      </w:divBdr>
                                                      <w:divsChild>
                                                        <w:div w:id="1084181240">
                                                          <w:marLeft w:val="0"/>
                                                          <w:marRight w:val="0"/>
                                                          <w:marTop w:val="0"/>
                                                          <w:marBottom w:val="0"/>
                                                          <w:divBdr>
                                                            <w:top w:val="none" w:sz="0" w:space="0" w:color="auto"/>
                                                            <w:left w:val="none" w:sz="0" w:space="0" w:color="auto"/>
                                                            <w:bottom w:val="none" w:sz="0" w:space="0" w:color="auto"/>
                                                            <w:right w:val="none" w:sz="0" w:space="0" w:color="auto"/>
                                                          </w:divBdr>
                                                          <w:divsChild>
                                                            <w:div w:id="1210073484">
                                                              <w:marLeft w:val="0"/>
                                                              <w:marRight w:val="0"/>
                                                              <w:marTop w:val="0"/>
                                                              <w:marBottom w:val="0"/>
                                                              <w:divBdr>
                                                                <w:top w:val="none" w:sz="0" w:space="0" w:color="auto"/>
                                                                <w:left w:val="none" w:sz="0" w:space="0" w:color="auto"/>
                                                                <w:bottom w:val="none" w:sz="0" w:space="0" w:color="auto"/>
                                                                <w:right w:val="none" w:sz="0" w:space="0" w:color="auto"/>
                                                              </w:divBdr>
                                                            </w:div>
                                                          </w:divsChild>
                                                        </w:div>
                                                        <w:div w:id="265814689">
                                                          <w:marLeft w:val="0"/>
                                                          <w:marRight w:val="0"/>
                                                          <w:marTop w:val="450"/>
                                                          <w:marBottom w:val="0"/>
                                                          <w:divBdr>
                                                            <w:top w:val="none" w:sz="0" w:space="0" w:color="auto"/>
                                                            <w:left w:val="none" w:sz="0" w:space="0" w:color="auto"/>
                                                            <w:bottom w:val="none" w:sz="0" w:space="0" w:color="auto"/>
                                                            <w:right w:val="none" w:sz="0" w:space="0" w:color="auto"/>
                                                          </w:divBdr>
                                                          <w:divsChild>
                                                            <w:div w:id="8989298">
                                                              <w:marLeft w:val="-225"/>
                                                              <w:marRight w:val="-225"/>
                                                              <w:marTop w:val="0"/>
                                                              <w:marBottom w:val="0"/>
                                                              <w:divBdr>
                                                                <w:top w:val="none" w:sz="0" w:space="0" w:color="auto"/>
                                                                <w:left w:val="none" w:sz="0" w:space="0" w:color="auto"/>
                                                                <w:bottom w:val="none" w:sz="0" w:space="0" w:color="auto"/>
                                                                <w:right w:val="none" w:sz="0" w:space="0" w:color="auto"/>
                                                              </w:divBdr>
                                                              <w:divsChild>
                                                                <w:div w:id="2125465377">
                                                                  <w:marLeft w:val="0"/>
                                                                  <w:marRight w:val="0"/>
                                                                  <w:marTop w:val="0"/>
                                                                  <w:marBottom w:val="0"/>
                                                                  <w:divBdr>
                                                                    <w:top w:val="none" w:sz="0" w:space="0" w:color="auto"/>
                                                                    <w:left w:val="none" w:sz="0" w:space="0" w:color="auto"/>
                                                                    <w:bottom w:val="none" w:sz="0" w:space="0" w:color="auto"/>
                                                                    <w:right w:val="none" w:sz="0" w:space="0" w:color="auto"/>
                                                                  </w:divBdr>
                                                                  <w:divsChild>
                                                                    <w:div w:id="4009817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73652996">
                                                              <w:marLeft w:val="-225"/>
                                                              <w:marRight w:val="-225"/>
                                                              <w:marTop w:val="0"/>
                                                              <w:marBottom w:val="0"/>
                                                              <w:divBdr>
                                                                <w:top w:val="none" w:sz="0" w:space="0" w:color="auto"/>
                                                                <w:left w:val="none" w:sz="0" w:space="0" w:color="auto"/>
                                                                <w:bottom w:val="none" w:sz="0" w:space="0" w:color="auto"/>
                                                                <w:right w:val="none" w:sz="0" w:space="0" w:color="auto"/>
                                                              </w:divBdr>
                                                              <w:divsChild>
                                                                <w:div w:id="1240140070">
                                                                  <w:marLeft w:val="0"/>
                                                                  <w:marRight w:val="0"/>
                                                                  <w:marTop w:val="0"/>
                                                                  <w:marBottom w:val="0"/>
                                                                  <w:divBdr>
                                                                    <w:top w:val="none" w:sz="0" w:space="0" w:color="auto"/>
                                                                    <w:left w:val="none" w:sz="0" w:space="0" w:color="auto"/>
                                                                    <w:bottom w:val="none" w:sz="0" w:space="0" w:color="auto"/>
                                                                    <w:right w:val="none" w:sz="0" w:space="0" w:color="auto"/>
                                                                  </w:divBdr>
                                                                  <w:divsChild>
                                                                    <w:div w:id="920867958">
                                                                      <w:marLeft w:val="0"/>
                                                                      <w:marRight w:val="0"/>
                                                                      <w:marTop w:val="0"/>
                                                                      <w:marBottom w:val="300"/>
                                                                      <w:divBdr>
                                                                        <w:top w:val="single" w:sz="6" w:space="0" w:color="A9A9A9"/>
                                                                        <w:left w:val="single" w:sz="6" w:space="0" w:color="A9A9A9"/>
                                                                        <w:bottom w:val="single" w:sz="6" w:space="0" w:color="A9A9A9"/>
                                                                        <w:right w:val="single" w:sz="6" w:space="0" w:color="A9A9A9"/>
                                                                      </w:divBdr>
                                                                      <w:divsChild>
                                                                        <w:div w:id="1860269470">
                                                                          <w:marLeft w:val="0"/>
                                                                          <w:marRight w:val="0"/>
                                                                          <w:marTop w:val="0"/>
                                                                          <w:marBottom w:val="0"/>
                                                                          <w:divBdr>
                                                                            <w:top w:val="none" w:sz="0" w:space="0" w:color="DDDDDD"/>
                                                                            <w:left w:val="none" w:sz="0" w:space="0" w:color="DDDDDD"/>
                                                                            <w:bottom w:val="none" w:sz="0" w:space="0" w:color="DDDDDD"/>
                                                                            <w:right w:val="none" w:sz="0" w:space="0" w:color="DDDDDD"/>
                                                                          </w:divBdr>
                                                                          <w:divsChild>
                                                                            <w:div w:id="2125807957">
                                                                              <w:marLeft w:val="0"/>
                                                                              <w:marRight w:val="0"/>
                                                                              <w:marTop w:val="0"/>
                                                                              <w:marBottom w:val="0"/>
                                                                              <w:divBdr>
                                                                                <w:top w:val="none" w:sz="0" w:space="0" w:color="DDDDDD"/>
                                                                                <w:left w:val="none" w:sz="0" w:space="4" w:color="DDDDDD"/>
                                                                                <w:bottom w:val="single" w:sz="6" w:space="4" w:color="DDDDDD"/>
                                                                                <w:right w:val="none" w:sz="0" w:space="0" w:color="DDDDDD"/>
                                                                              </w:divBdr>
                                                                              <w:divsChild>
                                                                                <w:div w:id="48961426">
                                                                                  <w:marLeft w:val="0"/>
                                                                                  <w:marRight w:val="75"/>
                                                                                  <w:marTop w:val="75"/>
                                                                                  <w:marBottom w:val="0"/>
                                                                                  <w:divBdr>
                                                                                    <w:top w:val="none" w:sz="0" w:space="0" w:color="auto"/>
                                                                                    <w:left w:val="none" w:sz="0" w:space="0" w:color="auto"/>
                                                                                    <w:bottom w:val="none" w:sz="0" w:space="0" w:color="auto"/>
                                                                                    <w:right w:val="none" w:sz="0" w:space="0" w:color="auto"/>
                                                                                  </w:divBdr>
                                                                                  <w:divsChild>
                                                                                    <w:div w:id="1652438537">
                                                                                      <w:marLeft w:val="0"/>
                                                                                      <w:marRight w:val="0"/>
                                                                                      <w:marTop w:val="0"/>
                                                                                      <w:marBottom w:val="0"/>
                                                                                      <w:divBdr>
                                                                                        <w:top w:val="none" w:sz="0" w:space="0" w:color="auto"/>
                                                                                        <w:left w:val="none" w:sz="0" w:space="0" w:color="auto"/>
                                                                                        <w:bottom w:val="none" w:sz="0" w:space="0" w:color="auto"/>
                                                                                        <w:right w:val="none" w:sz="0" w:space="0" w:color="auto"/>
                                                                                      </w:divBdr>
                                                                                    </w:div>
                                                                                  </w:divsChild>
                                                                                </w:div>
                                                                                <w:div w:id="393162437">
                                                                                  <w:marLeft w:val="0"/>
                                                                                  <w:marRight w:val="75"/>
                                                                                  <w:marTop w:val="75"/>
                                                                                  <w:marBottom w:val="0"/>
                                                                                  <w:divBdr>
                                                                                    <w:top w:val="none" w:sz="0" w:space="0" w:color="auto"/>
                                                                                    <w:left w:val="none" w:sz="0" w:space="0" w:color="auto"/>
                                                                                    <w:bottom w:val="none" w:sz="0" w:space="0" w:color="auto"/>
                                                                                    <w:right w:val="none" w:sz="0" w:space="0" w:color="auto"/>
                                                                                  </w:divBdr>
                                                                                  <w:divsChild>
                                                                                    <w:div w:id="1355422916">
                                                                                      <w:marLeft w:val="0"/>
                                                                                      <w:marRight w:val="0"/>
                                                                                      <w:marTop w:val="0"/>
                                                                                      <w:marBottom w:val="0"/>
                                                                                      <w:divBdr>
                                                                                        <w:top w:val="none" w:sz="0" w:space="0" w:color="auto"/>
                                                                                        <w:left w:val="none" w:sz="0" w:space="0" w:color="auto"/>
                                                                                        <w:bottom w:val="none" w:sz="0" w:space="0" w:color="auto"/>
                                                                                        <w:right w:val="none" w:sz="0" w:space="0" w:color="auto"/>
                                                                                      </w:divBdr>
                                                                                    </w:div>
                                                                                  </w:divsChild>
                                                                                </w:div>
                                                                                <w:div w:id="1044015702">
                                                                                  <w:marLeft w:val="0"/>
                                                                                  <w:marRight w:val="75"/>
                                                                                  <w:marTop w:val="75"/>
                                                                                  <w:marBottom w:val="0"/>
                                                                                  <w:divBdr>
                                                                                    <w:top w:val="none" w:sz="0" w:space="0" w:color="auto"/>
                                                                                    <w:left w:val="none" w:sz="0" w:space="0" w:color="auto"/>
                                                                                    <w:bottom w:val="none" w:sz="0" w:space="0" w:color="auto"/>
                                                                                    <w:right w:val="none" w:sz="0" w:space="0" w:color="auto"/>
                                                                                  </w:divBdr>
                                                                                  <w:divsChild>
                                                                                    <w:div w:id="1312562733">
                                                                                      <w:marLeft w:val="-15"/>
                                                                                      <w:marRight w:val="0"/>
                                                                                      <w:marTop w:val="0"/>
                                                                                      <w:marBottom w:val="0"/>
                                                                                      <w:divBdr>
                                                                                        <w:top w:val="none" w:sz="0" w:space="0" w:color="auto"/>
                                                                                        <w:left w:val="none" w:sz="0" w:space="0" w:color="auto"/>
                                                                                        <w:bottom w:val="none" w:sz="0" w:space="0" w:color="auto"/>
                                                                                        <w:right w:val="none" w:sz="0" w:space="0" w:color="auto"/>
                                                                                      </w:divBdr>
                                                                                    </w:div>
                                                                                  </w:divsChild>
                                                                                </w:div>
                                                                                <w:div w:id="765885909">
                                                                                  <w:marLeft w:val="0"/>
                                                                                  <w:marRight w:val="75"/>
                                                                                  <w:marTop w:val="75"/>
                                                                                  <w:marBottom w:val="0"/>
                                                                                  <w:divBdr>
                                                                                    <w:top w:val="none" w:sz="0" w:space="0" w:color="auto"/>
                                                                                    <w:left w:val="none" w:sz="0" w:space="0" w:color="auto"/>
                                                                                    <w:bottom w:val="none" w:sz="0" w:space="0" w:color="auto"/>
                                                                                    <w:right w:val="none" w:sz="0" w:space="0" w:color="auto"/>
                                                                                  </w:divBdr>
                                                                                  <w:divsChild>
                                                                                    <w:div w:id="37297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922895">
                                                                          <w:marLeft w:val="0"/>
                                                                          <w:marRight w:val="0"/>
                                                                          <w:marTop w:val="0"/>
                                                                          <w:marBottom w:val="0"/>
                                                                          <w:divBdr>
                                                                            <w:top w:val="none" w:sz="0" w:space="0" w:color="auto"/>
                                                                            <w:left w:val="none" w:sz="0" w:space="0" w:color="auto"/>
                                                                            <w:bottom w:val="none" w:sz="0" w:space="0" w:color="auto"/>
                                                                            <w:right w:val="none" w:sz="0" w:space="0" w:color="auto"/>
                                                                          </w:divBdr>
                                                                          <w:divsChild>
                                                                            <w:div w:id="165872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441384">
                                                      <w:marLeft w:val="0"/>
                                                      <w:marRight w:val="0"/>
                                                      <w:marTop w:val="0"/>
                                                      <w:marBottom w:val="0"/>
                                                      <w:divBdr>
                                                        <w:top w:val="none" w:sz="0" w:space="0" w:color="auto"/>
                                                        <w:left w:val="none" w:sz="0" w:space="0" w:color="auto"/>
                                                        <w:bottom w:val="none" w:sz="0" w:space="0" w:color="auto"/>
                                                        <w:right w:val="none" w:sz="0" w:space="0" w:color="auto"/>
                                                      </w:divBdr>
                                                      <w:divsChild>
                                                        <w:div w:id="313877598">
                                                          <w:marLeft w:val="0"/>
                                                          <w:marRight w:val="0"/>
                                                          <w:marTop w:val="0"/>
                                                          <w:marBottom w:val="0"/>
                                                          <w:divBdr>
                                                            <w:top w:val="none" w:sz="0" w:space="0" w:color="auto"/>
                                                            <w:left w:val="none" w:sz="0" w:space="0" w:color="auto"/>
                                                            <w:bottom w:val="none" w:sz="0" w:space="0" w:color="auto"/>
                                                            <w:right w:val="none" w:sz="0" w:space="0" w:color="auto"/>
                                                          </w:divBdr>
                                                          <w:divsChild>
                                                            <w:div w:id="1685938407">
                                                              <w:marLeft w:val="0"/>
                                                              <w:marRight w:val="0"/>
                                                              <w:marTop w:val="0"/>
                                                              <w:marBottom w:val="0"/>
                                                              <w:divBdr>
                                                                <w:top w:val="none" w:sz="0" w:space="0" w:color="auto"/>
                                                                <w:left w:val="none" w:sz="0" w:space="0" w:color="auto"/>
                                                                <w:bottom w:val="none" w:sz="0" w:space="0" w:color="auto"/>
                                                                <w:right w:val="none" w:sz="0" w:space="0" w:color="auto"/>
                                                              </w:divBdr>
                                                            </w:div>
                                                          </w:divsChild>
                                                        </w:div>
                                                        <w:div w:id="487600577">
                                                          <w:marLeft w:val="0"/>
                                                          <w:marRight w:val="0"/>
                                                          <w:marTop w:val="450"/>
                                                          <w:marBottom w:val="0"/>
                                                          <w:divBdr>
                                                            <w:top w:val="none" w:sz="0" w:space="0" w:color="auto"/>
                                                            <w:left w:val="none" w:sz="0" w:space="0" w:color="auto"/>
                                                            <w:bottom w:val="none" w:sz="0" w:space="0" w:color="auto"/>
                                                            <w:right w:val="none" w:sz="0" w:space="0" w:color="auto"/>
                                                          </w:divBdr>
                                                          <w:divsChild>
                                                            <w:div w:id="114099291">
                                                              <w:marLeft w:val="-225"/>
                                                              <w:marRight w:val="-225"/>
                                                              <w:marTop w:val="0"/>
                                                              <w:marBottom w:val="0"/>
                                                              <w:divBdr>
                                                                <w:top w:val="none" w:sz="0" w:space="0" w:color="auto"/>
                                                                <w:left w:val="none" w:sz="0" w:space="0" w:color="auto"/>
                                                                <w:bottom w:val="none" w:sz="0" w:space="0" w:color="auto"/>
                                                                <w:right w:val="none" w:sz="0" w:space="0" w:color="auto"/>
                                                              </w:divBdr>
                                                              <w:divsChild>
                                                                <w:div w:id="1460950606">
                                                                  <w:marLeft w:val="0"/>
                                                                  <w:marRight w:val="0"/>
                                                                  <w:marTop w:val="0"/>
                                                                  <w:marBottom w:val="0"/>
                                                                  <w:divBdr>
                                                                    <w:top w:val="none" w:sz="0" w:space="0" w:color="auto"/>
                                                                    <w:left w:val="none" w:sz="0" w:space="0" w:color="auto"/>
                                                                    <w:bottom w:val="none" w:sz="0" w:space="0" w:color="auto"/>
                                                                    <w:right w:val="none" w:sz="0" w:space="0" w:color="auto"/>
                                                                  </w:divBdr>
                                                                  <w:divsChild>
                                                                    <w:div w:id="2244624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26512267">
                                                              <w:marLeft w:val="-225"/>
                                                              <w:marRight w:val="-225"/>
                                                              <w:marTop w:val="0"/>
                                                              <w:marBottom w:val="0"/>
                                                              <w:divBdr>
                                                                <w:top w:val="none" w:sz="0" w:space="0" w:color="auto"/>
                                                                <w:left w:val="none" w:sz="0" w:space="0" w:color="auto"/>
                                                                <w:bottom w:val="none" w:sz="0" w:space="0" w:color="auto"/>
                                                                <w:right w:val="none" w:sz="0" w:space="0" w:color="auto"/>
                                                              </w:divBdr>
                                                              <w:divsChild>
                                                                <w:div w:id="2064130867">
                                                                  <w:marLeft w:val="0"/>
                                                                  <w:marRight w:val="0"/>
                                                                  <w:marTop w:val="0"/>
                                                                  <w:marBottom w:val="0"/>
                                                                  <w:divBdr>
                                                                    <w:top w:val="none" w:sz="0" w:space="0" w:color="auto"/>
                                                                    <w:left w:val="none" w:sz="0" w:space="0" w:color="auto"/>
                                                                    <w:bottom w:val="none" w:sz="0" w:space="0" w:color="auto"/>
                                                                    <w:right w:val="none" w:sz="0" w:space="0" w:color="auto"/>
                                                                  </w:divBdr>
                                                                  <w:divsChild>
                                                                    <w:div w:id="879827623">
                                                                      <w:marLeft w:val="0"/>
                                                                      <w:marRight w:val="0"/>
                                                                      <w:marTop w:val="0"/>
                                                                      <w:marBottom w:val="300"/>
                                                                      <w:divBdr>
                                                                        <w:top w:val="single" w:sz="6" w:space="0" w:color="A9A9A9"/>
                                                                        <w:left w:val="single" w:sz="6" w:space="0" w:color="A9A9A9"/>
                                                                        <w:bottom w:val="single" w:sz="6" w:space="0" w:color="A9A9A9"/>
                                                                        <w:right w:val="single" w:sz="6" w:space="0" w:color="A9A9A9"/>
                                                                      </w:divBdr>
                                                                      <w:divsChild>
                                                                        <w:div w:id="1716348870">
                                                                          <w:marLeft w:val="0"/>
                                                                          <w:marRight w:val="0"/>
                                                                          <w:marTop w:val="0"/>
                                                                          <w:marBottom w:val="0"/>
                                                                          <w:divBdr>
                                                                            <w:top w:val="none" w:sz="0" w:space="0" w:color="DDDDDD"/>
                                                                            <w:left w:val="none" w:sz="0" w:space="0" w:color="DDDDDD"/>
                                                                            <w:bottom w:val="none" w:sz="0" w:space="0" w:color="DDDDDD"/>
                                                                            <w:right w:val="none" w:sz="0" w:space="0" w:color="DDDDDD"/>
                                                                          </w:divBdr>
                                                                          <w:divsChild>
                                                                            <w:div w:id="1330056656">
                                                                              <w:marLeft w:val="0"/>
                                                                              <w:marRight w:val="0"/>
                                                                              <w:marTop w:val="0"/>
                                                                              <w:marBottom w:val="0"/>
                                                                              <w:divBdr>
                                                                                <w:top w:val="none" w:sz="0" w:space="0" w:color="DDDDDD"/>
                                                                                <w:left w:val="none" w:sz="0" w:space="4" w:color="DDDDDD"/>
                                                                                <w:bottom w:val="single" w:sz="6" w:space="4" w:color="DDDDDD"/>
                                                                                <w:right w:val="none" w:sz="0" w:space="0" w:color="DDDDDD"/>
                                                                              </w:divBdr>
                                                                              <w:divsChild>
                                                                                <w:div w:id="1764956757">
                                                                                  <w:marLeft w:val="0"/>
                                                                                  <w:marRight w:val="75"/>
                                                                                  <w:marTop w:val="75"/>
                                                                                  <w:marBottom w:val="0"/>
                                                                                  <w:divBdr>
                                                                                    <w:top w:val="none" w:sz="0" w:space="0" w:color="auto"/>
                                                                                    <w:left w:val="none" w:sz="0" w:space="0" w:color="auto"/>
                                                                                    <w:bottom w:val="none" w:sz="0" w:space="0" w:color="auto"/>
                                                                                    <w:right w:val="none" w:sz="0" w:space="0" w:color="auto"/>
                                                                                  </w:divBdr>
                                                                                  <w:divsChild>
                                                                                    <w:div w:id="579606983">
                                                                                      <w:marLeft w:val="0"/>
                                                                                      <w:marRight w:val="0"/>
                                                                                      <w:marTop w:val="0"/>
                                                                                      <w:marBottom w:val="0"/>
                                                                                      <w:divBdr>
                                                                                        <w:top w:val="none" w:sz="0" w:space="0" w:color="auto"/>
                                                                                        <w:left w:val="none" w:sz="0" w:space="0" w:color="auto"/>
                                                                                        <w:bottom w:val="none" w:sz="0" w:space="0" w:color="auto"/>
                                                                                        <w:right w:val="none" w:sz="0" w:space="0" w:color="auto"/>
                                                                                      </w:divBdr>
                                                                                    </w:div>
                                                                                  </w:divsChild>
                                                                                </w:div>
                                                                                <w:div w:id="480999399">
                                                                                  <w:marLeft w:val="0"/>
                                                                                  <w:marRight w:val="75"/>
                                                                                  <w:marTop w:val="75"/>
                                                                                  <w:marBottom w:val="0"/>
                                                                                  <w:divBdr>
                                                                                    <w:top w:val="none" w:sz="0" w:space="0" w:color="auto"/>
                                                                                    <w:left w:val="none" w:sz="0" w:space="0" w:color="auto"/>
                                                                                    <w:bottom w:val="none" w:sz="0" w:space="0" w:color="auto"/>
                                                                                    <w:right w:val="none" w:sz="0" w:space="0" w:color="auto"/>
                                                                                  </w:divBdr>
                                                                                  <w:divsChild>
                                                                                    <w:div w:id="871112376">
                                                                                      <w:marLeft w:val="0"/>
                                                                                      <w:marRight w:val="0"/>
                                                                                      <w:marTop w:val="0"/>
                                                                                      <w:marBottom w:val="0"/>
                                                                                      <w:divBdr>
                                                                                        <w:top w:val="none" w:sz="0" w:space="0" w:color="auto"/>
                                                                                        <w:left w:val="none" w:sz="0" w:space="0" w:color="auto"/>
                                                                                        <w:bottom w:val="none" w:sz="0" w:space="0" w:color="auto"/>
                                                                                        <w:right w:val="none" w:sz="0" w:space="0" w:color="auto"/>
                                                                                      </w:divBdr>
                                                                                    </w:div>
                                                                                  </w:divsChild>
                                                                                </w:div>
                                                                                <w:div w:id="386994726">
                                                                                  <w:marLeft w:val="0"/>
                                                                                  <w:marRight w:val="75"/>
                                                                                  <w:marTop w:val="75"/>
                                                                                  <w:marBottom w:val="0"/>
                                                                                  <w:divBdr>
                                                                                    <w:top w:val="none" w:sz="0" w:space="0" w:color="auto"/>
                                                                                    <w:left w:val="none" w:sz="0" w:space="0" w:color="auto"/>
                                                                                    <w:bottom w:val="none" w:sz="0" w:space="0" w:color="auto"/>
                                                                                    <w:right w:val="none" w:sz="0" w:space="0" w:color="auto"/>
                                                                                  </w:divBdr>
                                                                                  <w:divsChild>
                                                                                    <w:div w:id="296615990">
                                                                                      <w:marLeft w:val="-15"/>
                                                                                      <w:marRight w:val="0"/>
                                                                                      <w:marTop w:val="0"/>
                                                                                      <w:marBottom w:val="0"/>
                                                                                      <w:divBdr>
                                                                                        <w:top w:val="none" w:sz="0" w:space="0" w:color="auto"/>
                                                                                        <w:left w:val="none" w:sz="0" w:space="0" w:color="auto"/>
                                                                                        <w:bottom w:val="none" w:sz="0" w:space="0" w:color="auto"/>
                                                                                        <w:right w:val="none" w:sz="0" w:space="0" w:color="auto"/>
                                                                                      </w:divBdr>
                                                                                    </w:div>
                                                                                  </w:divsChild>
                                                                                </w:div>
                                                                                <w:div w:id="1650741883">
                                                                                  <w:marLeft w:val="0"/>
                                                                                  <w:marRight w:val="75"/>
                                                                                  <w:marTop w:val="75"/>
                                                                                  <w:marBottom w:val="0"/>
                                                                                  <w:divBdr>
                                                                                    <w:top w:val="none" w:sz="0" w:space="0" w:color="auto"/>
                                                                                    <w:left w:val="none" w:sz="0" w:space="0" w:color="auto"/>
                                                                                    <w:bottom w:val="none" w:sz="0" w:space="0" w:color="auto"/>
                                                                                    <w:right w:val="none" w:sz="0" w:space="0" w:color="auto"/>
                                                                                  </w:divBdr>
                                                                                  <w:divsChild>
                                                                                    <w:div w:id="91307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7165260">
                                                      <w:marLeft w:val="0"/>
                                                      <w:marRight w:val="0"/>
                                                      <w:marTop w:val="0"/>
                                                      <w:marBottom w:val="0"/>
                                                      <w:divBdr>
                                                        <w:top w:val="none" w:sz="0" w:space="0" w:color="auto"/>
                                                        <w:left w:val="none" w:sz="0" w:space="0" w:color="auto"/>
                                                        <w:bottom w:val="none" w:sz="0" w:space="0" w:color="auto"/>
                                                        <w:right w:val="none" w:sz="0" w:space="0" w:color="auto"/>
                                                      </w:divBdr>
                                                      <w:divsChild>
                                                        <w:div w:id="1862862236">
                                                          <w:marLeft w:val="0"/>
                                                          <w:marRight w:val="0"/>
                                                          <w:marTop w:val="0"/>
                                                          <w:marBottom w:val="0"/>
                                                          <w:divBdr>
                                                            <w:top w:val="none" w:sz="0" w:space="0" w:color="auto"/>
                                                            <w:left w:val="none" w:sz="0" w:space="0" w:color="auto"/>
                                                            <w:bottom w:val="none" w:sz="0" w:space="0" w:color="auto"/>
                                                            <w:right w:val="none" w:sz="0" w:space="0" w:color="auto"/>
                                                          </w:divBdr>
                                                          <w:divsChild>
                                                            <w:div w:id="311718629">
                                                              <w:marLeft w:val="0"/>
                                                              <w:marRight w:val="0"/>
                                                              <w:marTop w:val="0"/>
                                                              <w:marBottom w:val="0"/>
                                                              <w:divBdr>
                                                                <w:top w:val="none" w:sz="0" w:space="0" w:color="auto"/>
                                                                <w:left w:val="none" w:sz="0" w:space="0" w:color="auto"/>
                                                                <w:bottom w:val="none" w:sz="0" w:space="0" w:color="auto"/>
                                                                <w:right w:val="none" w:sz="0" w:space="0" w:color="auto"/>
                                                              </w:divBdr>
                                                            </w:div>
                                                          </w:divsChild>
                                                        </w:div>
                                                        <w:div w:id="603152842">
                                                          <w:marLeft w:val="0"/>
                                                          <w:marRight w:val="0"/>
                                                          <w:marTop w:val="450"/>
                                                          <w:marBottom w:val="0"/>
                                                          <w:divBdr>
                                                            <w:top w:val="none" w:sz="0" w:space="0" w:color="auto"/>
                                                            <w:left w:val="none" w:sz="0" w:space="0" w:color="auto"/>
                                                            <w:bottom w:val="none" w:sz="0" w:space="0" w:color="auto"/>
                                                            <w:right w:val="none" w:sz="0" w:space="0" w:color="auto"/>
                                                          </w:divBdr>
                                                          <w:divsChild>
                                                            <w:div w:id="1679112589">
                                                              <w:marLeft w:val="-225"/>
                                                              <w:marRight w:val="-225"/>
                                                              <w:marTop w:val="0"/>
                                                              <w:marBottom w:val="0"/>
                                                              <w:divBdr>
                                                                <w:top w:val="none" w:sz="0" w:space="0" w:color="auto"/>
                                                                <w:left w:val="none" w:sz="0" w:space="0" w:color="auto"/>
                                                                <w:bottom w:val="none" w:sz="0" w:space="0" w:color="auto"/>
                                                                <w:right w:val="none" w:sz="0" w:space="0" w:color="auto"/>
                                                              </w:divBdr>
                                                              <w:divsChild>
                                                                <w:div w:id="667636778">
                                                                  <w:marLeft w:val="0"/>
                                                                  <w:marRight w:val="0"/>
                                                                  <w:marTop w:val="0"/>
                                                                  <w:marBottom w:val="0"/>
                                                                  <w:divBdr>
                                                                    <w:top w:val="none" w:sz="0" w:space="0" w:color="auto"/>
                                                                    <w:left w:val="none" w:sz="0" w:space="0" w:color="auto"/>
                                                                    <w:bottom w:val="none" w:sz="0" w:space="0" w:color="auto"/>
                                                                    <w:right w:val="none" w:sz="0" w:space="0" w:color="auto"/>
                                                                  </w:divBdr>
                                                                  <w:divsChild>
                                                                    <w:div w:id="9935328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47682013">
                                                              <w:marLeft w:val="-225"/>
                                                              <w:marRight w:val="-225"/>
                                                              <w:marTop w:val="0"/>
                                                              <w:marBottom w:val="0"/>
                                                              <w:divBdr>
                                                                <w:top w:val="none" w:sz="0" w:space="0" w:color="auto"/>
                                                                <w:left w:val="none" w:sz="0" w:space="0" w:color="auto"/>
                                                                <w:bottom w:val="none" w:sz="0" w:space="0" w:color="auto"/>
                                                                <w:right w:val="none" w:sz="0" w:space="0" w:color="auto"/>
                                                              </w:divBdr>
                                                              <w:divsChild>
                                                                <w:div w:id="1808276152">
                                                                  <w:marLeft w:val="0"/>
                                                                  <w:marRight w:val="0"/>
                                                                  <w:marTop w:val="0"/>
                                                                  <w:marBottom w:val="0"/>
                                                                  <w:divBdr>
                                                                    <w:top w:val="none" w:sz="0" w:space="0" w:color="auto"/>
                                                                    <w:left w:val="none" w:sz="0" w:space="0" w:color="auto"/>
                                                                    <w:bottom w:val="none" w:sz="0" w:space="0" w:color="auto"/>
                                                                    <w:right w:val="none" w:sz="0" w:space="0" w:color="auto"/>
                                                                  </w:divBdr>
                                                                  <w:divsChild>
                                                                    <w:div w:id="1087266332">
                                                                      <w:marLeft w:val="0"/>
                                                                      <w:marRight w:val="0"/>
                                                                      <w:marTop w:val="0"/>
                                                                      <w:marBottom w:val="300"/>
                                                                      <w:divBdr>
                                                                        <w:top w:val="single" w:sz="6" w:space="0" w:color="A9A9A9"/>
                                                                        <w:left w:val="single" w:sz="6" w:space="0" w:color="A9A9A9"/>
                                                                        <w:bottom w:val="single" w:sz="6" w:space="0" w:color="A9A9A9"/>
                                                                        <w:right w:val="single" w:sz="6" w:space="0" w:color="A9A9A9"/>
                                                                      </w:divBdr>
                                                                      <w:divsChild>
                                                                        <w:div w:id="1052849481">
                                                                          <w:marLeft w:val="0"/>
                                                                          <w:marRight w:val="0"/>
                                                                          <w:marTop w:val="0"/>
                                                                          <w:marBottom w:val="0"/>
                                                                          <w:divBdr>
                                                                            <w:top w:val="none" w:sz="0" w:space="0" w:color="DDDDDD"/>
                                                                            <w:left w:val="none" w:sz="0" w:space="0" w:color="DDDDDD"/>
                                                                            <w:bottom w:val="none" w:sz="0" w:space="0" w:color="DDDDDD"/>
                                                                            <w:right w:val="none" w:sz="0" w:space="0" w:color="DDDDDD"/>
                                                                          </w:divBdr>
                                                                          <w:divsChild>
                                                                            <w:div w:id="1641308101">
                                                                              <w:marLeft w:val="0"/>
                                                                              <w:marRight w:val="0"/>
                                                                              <w:marTop w:val="0"/>
                                                                              <w:marBottom w:val="0"/>
                                                                              <w:divBdr>
                                                                                <w:top w:val="none" w:sz="0" w:space="0" w:color="DDDDDD"/>
                                                                                <w:left w:val="none" w:sz="0" w:space="4" w:color="DDDDDD"/>
                                                                                <w:bottom w:val="single" w:sz="6" w:space="4" w:color="DDDDDD"/>
                                                                                <w:right w:val="none" w:sz="0" w:space="0" w:color="DDDDDD"/>
                                                                              </w:divBdr>
                                                                              <w:divsChild>
                                                                                <w:div w:id="611741629">
                                                                                  <w:marLeft w:val="0"/>
                                                                                  <w:marRight w:val="75"/>
                                                                                  <w:marTop w:val="75"/>
                                                                                  <w:marBottom w:val="0"/>
                                                                                  <w:divBdr>
                                                                                    <w:top w:val="none" w:sz="0" w:space="0" w:color="auto"/>
                                                                                    <w:left w:val="none" w:sz="0" w:space="0" w:color="auto"/>
                                                                                    <w:bottom w:val="none" w:sz="0" w:space="0" w:color="auto"/>
                                                                                    <w:right w:val="none" w:sz="0" w:space="0" w:color="auto"/>
                                                                                  </w:divBdr>
                                                                                  <w:divsChild>
                                                                                    <w:div w:id="1701204625">
                                                                                      <w:marLeft w:val="0"/>
                                                                                      <w:marRight w:val="0"/>
                                                                                      <w:marTop w:val="0"/>
                                                                                      <w:marBottom w:val="0"/>
                                                                                      <w:divBdr>
                                                                                        <w:top w:val="none" w:sz="0" w:space="0" w:color="auto"/>
                                                                                        <w:left w:val="none" w:sz="0" w:space="0" w:color="auto"/>
                                                                                        <w:bottom w:val="none" w:sz="0" w:space="0" w:color="auto"/>
                                                                                        <w:right w:val="none" w:sz="0" w:space="0" w:color="auto"/>
                                                                                      </w:divBdr>
                                                                                    </w:div>
                                                                                  </w:divsChild>
                                                                                </w:div>
                                                                                <w:div w:id="69812324">
                                                                                  <w:marLeft w:val="0"/>
                                                                                  <w:marRight w:val="75"/>
                                                                                  <w:marTop w:val="75"/>
                                                                                  <w:marBottom w:val="0"/>
                                                                                  <w:divBdr>
                                                                                    <w:top w:val="none" w:sz="0" w:space="0" w:color="auto"/>
                                                                                    <w:left w:val="none" w:sz="0" w:space="0" w:color="auto"/>
                                                                                    <w:bottom w:val="none" w:sz="0" w:space="0" w:color="auto"/>
                                                                                    <w:right w:val="none" w:sz="0" w:space="0" w:color="auto"/>
                                                                                  </w:divBdr>
                                                                                  <w:divsChild>
                                                                                    <w:div w:id="1024332618">
                                                                                      <w:marLeft w:val="0"/>
                                                                                      <w:marRight w:val="0"/>
                                                                                      <w:marTop w:val="0"/>
                                                                                      <w:marBottom w:val="0"/>
                                                                                      <w:divBdr>
                                                                                        <w:top w:val="none" w:sz="0" w:space="0" w:color="auto"/>
                                                                                        <w:left w:val="none" w:sz="0" w:space="0" w:color="auto"/>
                                                                                        <w:bottom w:val="none" w:sz="0" w:space="0" w:color="auto"/>
                                                                                        <w:right w:val="none" w:sz="0" w:space="0" w:color="auto"/>
                                                                                      </w:divBdr>
                                                                                    </w:div>
                                                                                  </w:divsChild>
                                                                                </w:div>
                                                                                <w:div w:id="1048063975">
                                                                                  <w:marLeft w:val="0"/>
                                                                                  <w:marRight w:val="75"/>
                                                                                  <w:marTop w:val="75"/>
                                                                                  <w:marBottom w:val="0"/>
                                                                                  <w:divBdr>
                                                                                    <w:top w:val="none" w:sz="0" w:space="0" w:color="auto"/>
                                                                                    <w:left w:val="none" w:sz="0" w:space="0" w:color="auto"/>
                                                                                    <w:bottom w:val="none" w:sz="0" w:space="0" w:color="auto"/>
                                                                                    <w:right w:val="none" w:sz="0" w:space="0" w:color="auto"/>
                                                                                  </w:divBdr>
                                                                                  <w:divsChild>
                                                                                    <w:div w:id="1318608417">
                                                                                      <w:marLeft w:val="-15"/>
                                                                                      <w:marRight w:val="0"/>
                                                                                      <w:marTop w:val="0"/>
                                                                                      <w:marBottom w:val="0"/>
                                                                                      <w:divBdr>
                                                                                        <w:top w:val="none" w:sz="0" w:space="0" w:color="auto"/>
                                                                                        <w:left w:val="none" w:sz="0" w:space="0" w:color="auto"/>
                                                                                        <w:bottom w:val="none" w:sz="0" w:space="0" w:color="auto"/>
                                                                                        <w:right w:val="none" w:sz="0" w:space="0" w:color="auto"/>
                                                                                      </w:divBdr>
                                                                                    </w:div>
                                                                                  </w:divsChild>
                                                                                </w:div>
                                                                                <w:div w:id="882130927">
                                                                                  <w:marLeft w:val="0"/>
                                                                                  <w:marRight w:val="75"/>
                                                                                  <w:marTop w:val="75"/>
                                                                                  <w:marBottom w:val="0"/>
                                                                                  <w:divBdr>
                                                                                    <w:top w:val="none" w:sz="0" w:space="0" w:color="auto"/>
                                                                                    <w:left w:val="none" w:sz="0" w:space="0" w:color="auto"/>
                                                                                    <w:bottom w:val="none" w:sz="0" w:space="0" w:color="auto"/>
                                                                                    <w:right w:val="none" w:sz="0" w:space="0" w:color="auto"/>
                                                                                  </w:divBdr>
                                                                                  <w:divsChild>
                                                                                    <w:div w:id="118386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1949033">
                                                      <w:marLeft w:val="0"/>
                                                      <w:marRight w:val="0"/>
                                                      <w:marTop w:val="0"/>
                                                      <w:marBottom w:val="0"/>
                                                      <w:divBdr>
                                                        <w:top w:val="none" w:sz="0" w:space="0" w:color="auto"/>
                                                        <w:left w:val="none" w:sz="0" w:space="0" w:color="auto"/>
                                                        <w:bottom w:val="none" w:sz="0" w:space="0" w:color="auto"/>
                                                        <w:right w:val="none" w:sz="0" w:space="0" w:color="auto"/>
                                                      </w:divBdr>
                                                      <w:divsChild>
                                                        <w:div w:id="792596734">
                                                          <w:marLeft w:val="0"/>
                                                          <w:marRight w:val="0"/>
                                                          <w:marTop w:val="0"/>
                                                          <w:marBottom w:val="0"/>
                                                          <w:divBdr>
                                                            <w:top w:val="none" w:sz="0" w:space="0" w:color="auto"/>
                                                            <w:left w:val="none" w:sz="0" w:space="0" w:color="auto"/>
                                                            <w:bottom w:val="none" w:sz="0" w:space="0" w:color="auto"/>
                                                            <w:right w:val="none" w:sz="0" w:space="0" w:color="auto"/>
                                                          </w:divBdr>
                                                          <w:divsChild>
                                                            <w:div w:id="932980263">
                                                              <w:marLeft w:val="0"/>
                                                              <w:marRight w:val="0"/>
                                                              <w:marTop w:val="0"/>
                                                              <w:marBottom w:val="0"/>
                                                              <w:divBdr>
                                                                <w:top w:val="none" w:sz="0" w:space="0" w:color="auto"/>
                                                                <w:left w:val="none" w:sz="0" w:space="0" w:color="auto"/>
                                                                <w:bottom w:val="none" w:sz="0" w:space="0" w:color="auto"/>
                                                                <w:right w:val="none" w:sz="0" w:space="0" w:color="auto"/>
                                                              </w:divBdr>
                                                            </w:div>
                                                          </w:divsChild>
                                                        </w:div>
                                                        <w:div w:id="833104361">
                                                          <w:marLeft w:val="0"/>
                                                          <w:marRight w:val="0"/>
                                                          <w:marTop w:val="450"/>
                                                          <w:marBottom w:val="0"/>
                                                          <w:divBdr>
                                                            <w:top w:val="none" w:sz="0" w:space="0" w:color="auto"/>
                                                            <w:left w:val="none" w:sz="0" w:space="0" w:color="auto"/>
                                                            <w:bottom w:val="none" w:sz="0" w:space="0" w:color="auto"/>
                                                            <w:right w:val="none" w:sz="0" w:space="0" w:color="auto"/>
                                                          </w:divBdr>
                                                          <w:divsChild>
                                                            <w:div w:id="349186421">
                                                              <w:marLeft w:val="-225"/>
                                                              <w:marRight w:val="-225"/>
                                                              <w:marTop w:val="0"/>
                                                              <w:marBottom w:val="0"/>
                                                              <w:divBdr>
                                                                <w:top w:val="none" w:sz="0" w:space="0" w:color="auto"/>
                                                                <w:left w:val="none" w:sz="0" w:space="0" w:color="auto"/>
                                                                <w:bottom w:val="none" w:sz="0" w:space="0" w:color="auto"/>
                                                                <w:right w:val="none" w:sz="0" w:space="0" w:color="auto"/>
                                                              </w:divBdr>
                                                              <w:divsChild>
                                                                <w:div w:id="918103764">
                                                                  <w:marLeft w:val="0"/>
                                                                  <w:marRight w:val="0"/>
                                                                  <w:marTop w:val="0"/>
                                                                  <w:marBottom w:val="0"/>
                                                                  <w:divBdr>
                                                                    <w:top w:val="none" w:sz="0" w:space="0" w:color="auto"/>
                                                                    <w:left w:val="none" w:sz="0" w:space="0" w:color="auto"/>
                                                                    <w:bottom w:val="none" w:sz="0" w:space="0" w:color="auto"/>
                                                                    <w:right w:val="none" w:sz="0" w:space="0" w:color="auto"/>
                                                                  </w:divBdr>
                                                                  <w:divsChild>
                                                                    <w:div w:id="16955740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6635402">
                                                              <w:marLeft w:val="-225"/>
                                                              <w:marRight w:val="-225"/>
                                                              <w:marTop w:val="0"/>
                                                              <w:marBottom w:val="0"/>
                                                              <w:divBdr>
                                                                <w:top w:val="none" w:sz="0" w:space="0" w:color="auto"/>
                                                                <w:left w:val="none" w:sz="0" w:space="0" w:color="auto"/>
                                                                <w:bottom w:val="none" w:sz="0" w:space="0" w:color="auto"/>
                                                                <w:right w:val="none" w:sz="0" w:space="0" w:color="auto"/>
                                                              </w:divBdr>
                                                              <w:divsChild>
                                                                <w:div w:id="880557270">
                                                                  <w:marLeft w:val="0"/>
                                                                  <w:marRight w:val="0"/>
                                                                  <w:marTop w:val="0"/>
                                                                  <w:marBottom w:val="0"/>
                                                                  <w:divBdr>
                                                                    <w:top w:val="none" w:sz="0" w:space="0" w:color="auto"/>
                                                                    <w:left w:val="none" w:sz="0" w:space="0" w:color="auto"/>
                                                                    <w:bottom w:val="none" w:sz="0" w:space="0" w:color="auto"/>
                                                                    <w:right w:val="none" w:sz="0" w:space="0" w:color="auto"/>
                                                                  </w:divBdr>
                                                                  <w:divsChild>
                                                                    <w:div w:id="1422141698">
                                                                      <w:marLeft w:val="0"/>
                                                                      <w:marRight w:val="0"/>
                                                                      <w:marTop w:val="0"/>
                                                                      <w:marBottom w:val="300"/>
                                                                      <w:divBdr>
                                                                        <w:top w:val="single" w:sz="6" w:space="0" w:color="A9A9A9"/>
                                                                        <w:left w:val="single" w:sz="6" w:space="0" w:color="A9A9A9"/>
                                                                        <w:bottom w:val="single" w:sz="6" w:space="0" w:color="A9A9A9"/>
                                                                        <w:right w:val="single" w:sz="6" w:space="0" w:color="A9A9A9"/>
                                                                      </w:divBdr>
                                                                      <w:divsChild>
                                                                        <w:div w:id="1100637113">
                                                                          <w:marLeft w:val="0"/>
                                                                          <w:marRight w:val="0"/>
                                                                          <w:marTop w:val="0"/>
                                                                          <w:marBottom w:val="0"/>
                                                                          <w:divBdr>
                                                                            <w:top w:val="none" w:sz="0" w:space="0" w:color="DDDDDD"/>
                                                                            <w:left w:val="none" w:sz="0" w:space="0" w:color="DDDDDD"/>
                                                                            <w:bottom w:val="none" w:sz="0" w:space="0" w:color="DDDDDD"/>
                                                                            <w:right w:val="none" w:sz="0" w:space="0" w:color="DDDDDD"/>
                                                                          </w:divBdr>
                                                                          <w:divsChild>
                                                                            <w:div w:id="1750806753">
                                                                              <w:marLeft w:val="0"/>
                                                                              <w:marRight w:val="0"/>
                                                                              <w:marTop w:val="0"/>
                                                                              <w:marBottom w:val="0"/>
                                                                              <w:divBdr>
                                                                                <w:top w:val="none" w:sz="0" w:space="0" w:color="DDDDDD"/>
                                                                                <w:left w:val="none" w:sz="0" w:space="4" w:color="DDDDDD"/>
                                                                                <w:bottom w:val="single" w:sz="6" w:space="4" w:color="DDDDDD"/>
                                                                                <w:right w:val="none" w:sz="0" w:space="0" w:color="DDDDDD"/>
                                                                              </w:divBdr>
                                                                              <w:divsChild>
                                                                                <w:div w:id="2096976151">
                                                                                  <w:marLeft w:val="0"/>
                                                                                  <w:marRight w:val="75"/>
                                                                                  <w:marTop w:val="75"/>
                                                                                  <w:marBottom w:val="0"/>
                                                                                  <w:divBdr>
                                                                                    <w:top w:val="none" w:sz="0" w:space="0" w:color="auto"/>
                                                                                    <w:left w:val="none" w:sz="0" w:space="0" w:color="auto"/>
                                                                                    <w:bottom w:val="none" w:sz="0" w:space="0" w:color="auto"/>
                                                                                    <w:right w:val="none" w:sz="0" w:space="0" w:color="auto"/>
                                                                                  </w:divBdr>
                                                                                  <w:divsChild>
                                                                                    <w:div w:id="85541015">
                                                                                      <w:marLeft w:val="0"/>
                                                                                      <w:marRight w:val="0"/>
                                                                                      <w:marTop w:val="0"/>
                                                                                      <w:marBottom w:val="0"/>
                                                                                      <w:divBdr>
                                                                                        <w:top w:val="none" w:sz="0" w:space="0" w:color="auto"/>
                                                                                        <w:left w:val="none" w:sz="0" w:space="0" w:color="auto"/>
                                                                                        <w:bottom w:val="none" w:sz="0" w:space="0" w:color="auto"/>
                                                                                        <w:right w:val="none" w:sz="0" w:space="0" w:color="auto"/>
                                                                                      </w:divBdr>
                                                                                    </w:div>
                                                                                  </w:divsChild>
                                                                                </w:div>
                                                                                <w:div w:id="1163398421">
                                                                                  <w:marLeft w:val="0"/>
                                                                                  <w:marRight w:val="75"/>
                                                                                  <w:marTop w:val="75"/>
                                                                                  <w:marBottom w:val="0"/>
                                                                                  <w:divBdr>
                                                                                    <w:top w:val="none" w:sz="0" w:space="0" w:color="auto"/>
                                                                                    <w:left w:val="none" w:sz="0" w:space="0" w:color="auto"/>
                                                                                    <w:bottom w:val="none" w:sz="0" w:space="0" w:color="auto"/>
                                                                                    <w:right w:val="none" w:sz="0" w:space="0" w:color="auto"/>
                                                                                  </w:divBdr>
                                                                                  <w:divsChild>
                                                                                    <w:div w:id="68307888">
                                                                                      <w:marLeft w:val="0"/>
                                                                                      <w:marRight w:val="0"/>
                                                                                      <w:marTop w:val="0"/>
                                                                                      <w:marBottom w:val="0"/>
                                                                                      <w:divBdr>
                                                                                        <w:top w:val="none" w:sz="0" w:space="0" w:color="auto"/>
                                                                                        <w:left w:val="none" w:sz="0" w:space="0" w:color="auto"/>
                                                                                        <w:bottom w:val="none" w:sz="0" w:space="0" w:color="auto"/>
                                                                                        <w:right w:val="none" w:sz="0" w:space="0" w:color="auto"/>
                                                                                      </w:divBdr>
                                                                                    </w:div>
                                                                                  </w:divsChild>
                                                                                </w:div>
                                                                                <w:div w:id="440144953">
                                                                                  <w:marLeft w:val="0"/>
                                                                                  <w:marRight w:val="75"/>
                                                                                  <w:marTop w:val="75"/>
                                                                                  <w:marBottom w:val="0"/>
                                                                                  <w:divBdr>
                                                                                    <w:top w:val="none" w:sz="0" w:space="0" w:color="auto"/>
                                                                                    <w:left w:val="none" w:sz="0" w:space="0" w:color="auto"/>
                                                                                    <w:bottom w:val="none" w:sz="0" w:space="0" w:color="auto"/>
                                                                                    <w:right w:val="none" w:sz="0" w:space="0" w:color="auto"/>
                                                                                  </w:divBdr>
                                                                                  <w:divsChild>
                                                                                    <w:div w:id="2000889646">
                                                                                      <w:marLeft w:val="-15"/>
                                                                                      <w:marRight w:val="0"/>
                                                                                      <w:marTop w:val="0"/>
                                                                                      <w:marBottom w:val="0"/>
                                                                                      <w:divBdr>
                                                                                        <w:top w:val="none" w:sz="0" w:space="0" w:color="auto"/>
                                                                                        <w:left w:val="none" w:sz="0" w:space="0" w:color="auto"/>
                                                                                        <w:bottom w:val="none" w:sz="0" w:space="0" w:color="auto"/>
                                                                                        <w:right w:val="none" w:sz="0" w:space="0" w:color="auto"/>
                                                                                      </w:divBdr>
                                                                                    </w:div>
                                                                                  </w:divsChild>
                                                                                </w:div>
                                                                                <w:div w:id="1815564887">
                                                                                  <w:marLeft w:val="0"/>
                                                                                  <w:marRight w:val="75"/>
                                                                                  <w:marTop w:val="75"/>
                                                                                  <w:marBottom w:val="0"/>
                                                                                  <w:divBdr>
                                                                                    <w:top w:val="none" w:sz="0" w:space="0" w:color="auto"/>
                                                                                    <w:left w:val="none" w:sz="0" w:space="0" w:color="auto"/>
                                                                                    <w:bottom w:val="none" w:sz="0" w:space="0" w:color="auto"/>
                                                                                    <w:right w:val="none" w:sz="0" w:space="0" w:color="auto"/>
                                                                                  </w:divBdr>
                                                                                  <w:divsChild>
                                                                                    <w:div w:id="137350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0020318">
                                                      <w:marLeft w:val="0"/>
                                                      <w:marRight w:val="0"/>
                                                      <w:marTop w:val="0"/>
                                                      <w:marBottom w:val="0"/>
                                                      <w:divBdr>
                                                        <w:top w:val="none" w:sz="0" w:space="0" w:color="auto"/>
                                                        <w:left w:val="none" w:sz="0" w:space="0" w:color="auto"/>
                                                        <w:bottom w:val="none" w:sz="0" w:space="0" w:color="auto"/>
                                                        <w:right w:val="none" w:sz="0" w:space="0" w:color="auto"/>
                                                      </w:divBdr>
                                                      <w:divsChild>
                                                        <w:div w:id="562330097">
                                                          <w:marLeft w:val="0"/>
                                                          <w:marRight w:val="0"/>
                                                          <w:marTop w:val="0"/>
                                                          <w:marBottom w:val="0"/>
                                                          <w:divBdr>
                                                            <w:top w:val="none" w:sz="0" w:space="0" w:color="auto"/>
                                                            <w:left w:val="none" w:sz="0" w:space="0" w:color="auto"/>
                                                            <w:bottom w:val="none" w:sz="0" w:space="0" w:color="auto"/>
                                                            <w:right w:val="none" w:sz="0" w:space="0" w:color="auto"/>
                                                          </w:divBdr>
                                                          <w:divsChild>
                                                            <w:div w:id="1256674321">
                                                              <w:marLeft w:val="0"/>
                                                              <w:marRight w:val="0"/>
                                                              <w:marTop w:val="0"/>
                                                              <w:marBottom w:val="0"/>
                                                              <w:divBdr>
                                                                <w:top w:val="none" w:sz="0" w:space="0" w:color="auto"/>
                                                                <w:left w:val="none" w:sz="0" w:space="0" w:color="auto"/>
                                                                <w:bottom w:val="none" w:sz="0" w:space="0" w:color="auto"/>
                                                                <w:right w:val="none" w:sz="0" w:space="0" w:color="auto"/>
                                                              </w:divBdr>
                                                            </w:div>
                                                          </w:divsChild>
                                                        </w:div>
                                                        <w:div w:id="1581477197">
                                                          <w:marLeft w:val="0"/>
                                                          <w:marRight w:val="0"/>
                                                          <w:marTop w:val="450"/>
                                                          <w:marBottom w:val="0"/>
                                                          <w:divBdr>
                                                            <w:top w:val="none" w:sz="0" w:space="0" w:color="auto"/>
                                                            <w:left w:val="none" w:sz="0" w:space="0" w:color="auto"/>
                                                            <w:bottom w:val="none" w:sz="0" w:space="0" w:color="auto"/>
                                                            <w:right w:val="none" w:sz="0" w:space="0" w:color="auto"/>
                                                          </w:divBdr>
                                                          <w:divsChild>
                                                            <w:div w:id="1477067979">
                                                              <w:marLeft w:val="-225"/>
                                                              <w:marRight w:val="-225"/>
                                                              <w:marTop w:val="0"/>
                                                              <w:marBottom w:val="0"/>
                                                              <w:divBdr>
                                                                <w:top w:val="none" w:sz="0" w:space="0" w:color="auto"/>
                                                                <w:left w:val="none" w:sz="0" w:space="0" w:color="auto"/>
                                                                <w:bottom w:val="none" w:sz="0" w:space="0" w:color="auto"/>
                                                                <w:right w:val="none" w:sz="0" w:space="0" w:color="auto"/>
                                                              </w:divBdr>
                                                              <w:divsChild>
                                                                <w:div w:id="498810873">
                                                                  <w:marLeft w:val="0"/>
                                                                  <w:marRight w:val="0"/>
                                                                  <w:marTop w:val="0"/>
                                                                  <w:marBottom w:val="0"/>
                                                                  <w:divBdr>
                                                                    <w:top w:val="none" w:sz="0" w:space="0" w:color="auto"/>
                                                                    <w:left w:val="none" w:sz="0" w:space="0" w:color="auto"/>
                                                                    <w:bottom w:val="none" w:sz="0" w:space="0" w:color="auto"/>
                                                                    <w:right w:val="none" w:sz="0" w:space="0" w:color="auto"/>
                                                                  </w:divBdr>
                                                                  <w:divsChild>
                                                                    <w:div w:id="101942626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06494293">
                                                              <w:marLeft w:val="-225"/>
                                                              <w:marRight w:val="-225"/>
                                                              <w:marTop w:val="0"/>
                                                              <w:marBottom w:val="0"/>
                                                              <w:divBdr>
                                                                <w:top w:val="none" w:sz="0" w:space="0" w:color="auto"/>
                                                                <w:left w:val="none" w:sz="0" w:space="0" w:color="auto"/>
                                                                <w:bottom w:val="none" w:sz="0" w:space="0" w:color="auto"/>
                                                                <w:right w:val="none" w:sz="0" w:space="0" w:color="auto"/>
                                                              </w:divBdr>
                                                              <w:divsChild>
                                                                <w:div w:id="1625889786">
                                                                  <w:marLeft w:val="0"/>
                                                                  <w:marRight w:val="0"/>
                                                                  <w:marTop w:val="0"/>
                                                                  <w:marBottom w:val="0"/>
                                                                  <w:divBdr>
                                                                    <w:top w:val="none" w:sz="0" w:space="0" w:color="auto"/>
                                                                    <w:left w:val="none" w:sz="0" w:space="0" w:color="auto"/>
                                                                    <w:bottom w:val="none" w:sz="0" w:space="0" w:color="auto"/>
                                                                    <w:right w:val="none" w:sz="0" w:space="0" w:color="auto"/>
                                                                  </w:divBdr>
                                                                  <w:divsChild>
                                                                    <w:div w:id="2034500140">
                                                                      <w:marLeft w:val="0"/>
                                                                      <w:marRight w:val="0"/>
                                                                      <w:marTop w:val="0"/>
                                                                      <w:marBottom w:val="300"/>
                                                                      <w:divBdr>
                                                                        <w:top w:val="single" w:sz="6" w:space="0" w:color="A9A9A9"/>
                                                                        <w:left w:val="single" w:sz="6" w:space="0" w:color="A9A9A9"/>
                                                                        <w:bottom w:val="single" w:sz="6" w:space="0" w:color="A9A9A9"/>
                                                                        <w:right w:val="single" w:sz="6" w:space="0" w:color="A9A9A9"/>
                                                                      </w:divBdr>
                                                                      <w:divsChild>
                                                                        <w:div w:id="651325788">
                                                                          <w:marLeft w:val="0"/>
                                                                          <w:marRight w:val="0"/>
                                                                          <w:marTop w:val="0"/>
                                                                          <w:marBottom w:val="0"/>
                                                                          <w:divBdr>
                                                                            <w:top w:val="none" w:sz="0" w:space="0" w:color="DDDDDD"/>
                                                                            <w:left w:val="none" w:sz="0" w:space="0" w:color="DDDDDD"/>
                                                                            <w:bottom w:val="none" w:sz="0" w:space="0" w:color="DDDDDD"/>
                                                                            <w:right w:val="none" w:sz="0" w:space="0" w:color="DDDDDD"/>
                                                                          </w:divBdr>
                                                                          <w:divsChild>
                                                                            <w:div w:id="825513904">
                                                                              <w:marLeft w:val="0"/>
                                                                              <w:marRight w:val="0"/>
                                                                              <w:marTop w:val="0"/>
                                                                              <w:marBottom w:val="0"/>
                                                                              <w:divBdr>
                                                                                <w:top w:val="none" w:sz="0" w:space="0" w:color="DDDDDD"/>
                                                                                <w:left w:val="none" w:sz="0" w:space="4" w:color="DDDDDD"/>
                                                                                <w:bottom w:val="single" w:sz="6" w:space="4" w:color="DDDDDD"/>
                                                                                <w:right w:val="none" w:sz="0" w:space="0" w:color="DDDDDD"/>
                                                                              </w:divBdr>
                                                                              <w:divsChild>
                                                                                <w:div w:id="651452373">
                                                                                  <w:marLeft w:val="0"/>
                                                                                  <w:marRight w:val="75"/>
                                                                                  <w:marTop w:val="75"/>
                                                                                  <w:marBottom w:val="0"/>
                                                                                  <w:divBdr>
                                                                                    <w:top w:val="none" w:sz="0" w:space="0" w:color="auto"/>
                                                                                    <w:left w:val="none" w:sz="0" w:space="0" w:color="auto"/>
                                                                                    <w:bottom w:val="none" w:sz="0" w:space="0" w:color="auto"/>
                                                                                    <w:right w:val="none" w:sz="0" w:space="0" w:color="auto"/>
                                                                                  </w:divBdr>
                                                                                  <w:divsChild>
                                                                                    <w:div w:id="1182554206">
                                                                                      <w:marLeft w:val="0"/>
                                                                                      <w:marRight w:val="0"/>
                                                                                      <w:marTop w:val="0"/>
                                                                                      <w:marBottom w:val="0"/>
                                                                                      <w:divBdr>
                                                                                        <w:top w:val="none" w:sz="0" w:space="0" w:color="auto"/>
                                                                                        <w:left w:val="none" w:sz="0" w:space="0" w:color="auto"/>
                                                                                        <w:bottom w:val="none" w:sz="0" w:space="0" w:color="auto"/>
                                                                                        <w:right w:val="none" w:sz="0" w:space="0" w:color="auto"/>
                                                                                      </w:divBdr>
                                                                                    </w:div>
                                                                                  </w:divsChild>
                                                                                </w:div>
                                                                                <w:div w:id="828977935">
                                                                                  <w:marLeft w:val="0"/>
                                                                                  <w:marRight w:val="75"/>
                                                                                  <w:marTop w:val="75"/>
                                                                                  <w:marBottom w:val="0"/>
                                                                                  <w:divBdr>
                                                                                    <w:top w:val="none" w:sz="0" w:space="0" w:color="auto"/>
                                                                                    <w:left w:val="none" w:sz="0" w:space="0" w:color="auto"/>
                                                                                    <w:bottom w:val="none" w:sz="0" w:space="0" w:color="auto"/>
                                                                                    <w:right w:val="none" w:sz="0" w:space="0" w:color="auto"/>
                                                                                  </w:divBdr>
                                                                                  <w:divsChild>
                                                                                    <w:div w:id="111902343">
                                                                                      <w:marLeft w:val="0"/>
                                                                                      <w:marRight w:val="0"/>
                                                                                      <w:marTop w:val="0"/>
                                                                                      <w:marBottom w:val="0"/>
                                                                                      <w:divBdr>
                                                                                        <w:top w:val="none" w:sz="0" w:space="0" w:color="auto"/>
                                                                                        <w:left w:val="none" w:sz="0" w:space="0" w:color="auto"/>
                                                                                        <w:bottom w:val="none" w:sz="0" w:space="0" w:color="auto"/>
                                                                                        <w:right w:val="none" w:sz="0" w:space="0" w:color="auto"/>
                                                                                      </w:divBdr>
                                                                                    </w:div>
                                                                                  </w:divsChild>
                                                                                </w:div>
                                                                                <w:div w:id="561477725">
                                                                                  <w:marLeft w:val="0"/>
                                                                                  <w:marRight w:val="75"/>
                                                                                  <w:marTop w:val="75"/>
                                                                                  <w:marBottom w:val="0"/>
                                                                                  <w:divBdr>
                                                                                    <w:top w:val="none" w:sz="0" w:space="0" w:color="auto"/>
                                                                                    <w:left w:val="none" w:sz="0" w:space="0" w:color="auto"/>
                                                                                    <w:bottom w:val="none" w:sz="0" w:space="0" w:color="auto"/>
                                                                                    <w:right w:val="none" w:sz="0" w:space="0" w:color="auto"/>
                                                                                  </w:divBdr>
                                                                                  <w:divsChild>
                                                                                    <w:div w:id="1354308631">
                                                                                      <w:marLeft w:val="-15"/>
                                                                                      <w:marRight w:val="0"/>
                                                                                      <w:marTop w:val="0"/>
                                                                                      <w:marBottom w:val="0"/>
                                                                                      <w:divBdr>
                                                                                        <w:top w:val="none" w:sz="0" w:space="0" w:color="auto"/>
                                                                                        <w:left w:val="none" w:sz="0" w:space="0" w:color="auto"/>
                                                                                        <w:bottom w:val="none" w:sz="0" w:space="0" w:color="auto"/>
                                                                                        <w:right w:val="none" w:sz="0" w:space="0" w:color="auto"/>
                                                                                      </w:divBdr>
                                                                                    </w:div>
                                                                                  </w:divsChild>
                                                                                </w:div>
                                                                                <w:div w:id="1427270555">
                                                                                  <w:marLeft w:val="0"/>
                                                                                  <w:marRight w:val="75"/>
                                                                                  <w:marTop w:val="75"/>
                                                                                  <w:marBottom w:val="0"/>
                                                                                  <w:divBdr>
                                                                                    <w:top w:val="none" w:sz="0" w:space="0" w:color="auto"/>
                                                                                    <w:left w:val="none" w:sz="0" w:space="0" w:color="auto"/>
                                                                                    <w:bottom w:val="none" w:sz="0" w:space="0" w:color="auto"/>
                                                                                    <w:right w:val="none" w:sz="0" w:space="0" w:color="auto"/>
                                                                                  </w:divBdr>
                                                                                  <w:divsChild>
                                                                                    <w:div w:id="97992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7818731">
                                                      <w:marLeft w:val="0"/>
                                                      <w:marRight w:val="0"/>
                                                      <w:marTop w:val="0"/>
                                                      <w:marBottom w:val="0"/>
                                                      <w:divBdr>
                                                        <w:top w:val="none" w:sz="0" w:space="0" w:color="auto"/>
                                                        <w:left w:val="none" w:sz="0" w:space="0" w:color="auto"/>
                                                        <w:bottom w:val="none" w:sz="0" w:space="0" w:color="auto"/>
                                                        <w:right w:val="none" w:sz="0" w:space="0" w:color="auto"/>
                                                      </w:divBdr>
                                                      <w:divsChild>
                                                        <w:div w:id="1821002755">
                                                          <w:marLeft w:val="0"/>
                                                          <w:marRight w:val="0"/>
                                                          <w:marTop w:val="0"/>
                                                          <w:marBottom w:val="0"/>
                                                          <w:divBdr>
                                                            <w:top w:val="none" w:sz="0" w:space="0" w:color="auto"/>
                                                            <w:left w:val="none" w:sz="0" w:space="0" w:color="auto"/>
                                                            <w:bottom w:val="none" w:sz="0" w:space="0" w:color="auto"/>
                                                            <w:right w:val="none" w:sz="0" w:space="0" w:color="auto"/>
                                                          </w:divBdr>
                                                          <w:divsChild>
                                                            <w:div w:id="1446075718">
                                                              <w:marLeft w:val="0"/>
                                                              <w:marRight w:val="0"/>
                                                              <w:marTop w:val="0"/>
                                                              <w:marBottom w:val="0"/>
                                                              <w:divBdr>
                                                                <w:top w:val="none" w:sz="0" w:space="0" w:color="auto"/>
                                                                <w:left w:val="none" w:sz="0" w:space="0" w:color="auto"/>
                                                                <w:bottom w:val="none" w:sz="0" w:space="0" w:color="auto"/>
                                                                <w:right w:val="none" w:sz="0" w:space="0" w:color="auto"/>
                                                              </w:divBdr>
                                                            </w:div>
                                                          </w:divsChild>
                                                        </w:div>
                                                        <w:div w:id="166018611">
                                                          <w:marLeft w:val="0"/>
                                                          <w:marRight w:val="0"/>
                                                          <w:marTop w:val="450"/>
                                                          <w:marBottom w:val="0"/>
                                                          <w:divBdr>
                                                            <w:top w:val="none" w:sz="0" w:space="0" w:color="auto"/>
                                                            <w:left w:val="none" w:sz="0" w:space="0" w:color="auto"/>
                                                            <w:bottom w:val="none" w:sz="0" w:space="0" w:color="auto"/>
                                                            <w:right w:val="none" w:sz="0" w:space="0" w:color="auto"/>
                                                          </w:divBdr>
                                                          <w:divsChild>
                                                            <w:div w:id="545946897">
                                                              <w:marLeft w:val="-225"/>
                                                              <w:marRight w:val="-225"/>
                                                              <w:marTop w:val="0"/>
                                                              <w:marBottom w:val="0"/>
                                                              <w:divBdr>
                                                                <w:top w:val="none" w:sz="0" w:space="0" w:color="auto"/>
                                                                <w:left w:val="none" w:sz="0" w:space="0" w:color="auto"/>
                                                                <w:bottom w:val="none" w:sz="0" w:space="0" w:color="auto"/>
                                                                <w:right w:val="none" w:sz="0" w:space="0" w:color="auto"/>
                                                              </w:divBdr>
                                                              <w:divsChild>
                                                                <w:div w:id="311259532">
                                                                  <w:marLeft w:val="0"/>
                                                                  <w:marRight w:val="0"/>
                                                                  <w:marTop w:val="0"/>
                                                                  <w:marBottom w:val="0"/>
                                                                  <w:divBdr>
                                                                    <w:top w:val="none" w:sz="0" w:space="0" w:color="auto"/>
                                                                    <w:left w:val="none" w:sz="0" w:space="0" w:color="auto"/>
                                                                    <w:bottom w:val="none" w:sz="0" w:space="0" w:color="auto"/>
                                                                    <w:right w:val="none" w:sz="0" w:space="0" w:color="auto"/>
                                                                  </w:divBdr>
                                                                  <w:divsChild>
                                                                    <w:div w:id="103422790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03852094">
                                                              <w:marLeft w:val="-225"/>
                                                              <w:marRight w:val="-225"/>
                                                              <w:marTop w:val="0"/>
                                                              <w:marBottom w:val="0"/>
                                                              <w:divBdr>
                                                                <w:top w:val="none" w:sz="0" w:space="0" w:color="auto"/>
                                                                <w:left w:val="none" w:sz="0" w:space="0" w:color="auto"/>
                                                                <w:bottom w:val="none" w:sz="0" w:space="0" w:color="auto"/>
                                                                <w:right w:val="none" w:sz="0" w:space="0" w:color="auto"/>
                                                              </w:divBdr>
                                                              <w:divsChild>
                                                                <w:div w:id="2122452028">
                                                                  <w:marLeft w:val="0"/>
                                                                  <w:marRight w:val="0"/>
                                                                  <w:marTop w:val="0"/>
                                                                  <w:marBottom w:val="0"/>
                                                                  <w:divBdr>
                                                                    <w:top w:val="none" w:sz="0" w:space="0" w:color="auto"/>
                                                                    <w:left w:val="none" w:sz="0" w:space="0" w:color="auto"/>
                                                                    <w:bottom w:val="none" w:sz="0" w:space="0" w:color="auto"/>
                                                                    <w:right w:val="none" w:sz="0" w:space="0" w:color="auto"/>
                                                                  </w:divBdr>
                                                                  <w:divsChild>
                                                                    <w:div w:id="1236280970">
                                                                      <w:marLeft w:val="0"/>
                                                                      <w:marRight w:val="0"/>
                                                                      <w:marTop w:val="0"/>
                                                                      <w:marBottom w:val="300"/>
                                                                      <w:divBdr>
                                                                        <w:top w:val="single" w:sz="6" w:space="0" w:color="A9A9A9"/>
                                                                        <w:left w:val="single" w:sz="6" w:space="0" w:color="A9A9A9"/>
                                                                        <w:bottom w:val="single" w:sz="6" w:space="0" w:color="A9A9A9"/>
                                                                        <w:right w:val="single" w:sz="6" w:space="0" w:color="A9A9A9"/>
                                                                      </w:divBdr>
                                                                      <w:divsChild>
                                                                        <w:div w:id="1495413872">
                                                                          <w:marLeft w:val="0"/>
                                                                          <w:marRight w:val="0"/>
                                                                          <w:marTop w:val="0"/>
                                                                          <w:marBottom w:val="0"/>
                                                                          <w:divBdr>
                                                                            <w:top w:val="none" w:sz="0" w:space="0" w:color="DDDDDD"/>
                                                                            <w:left w:val="none" w:sz="0" w:space="0" w:color="DDDDDD"/>
                                                                            <w:bottom w:val="none" w:sz="0" w:space="0" w:color="DDDDDD"/>
                                                                            <w:right w:val="none" w:sz="0" w:space="0" w:color="DDDDDD"/>
                                                                          </w:divBdr>
                                                                          <w:divsChild>
                                                                            <w:div w:id="2129204928">
                                                                              <w:marLeft w:val="0"/>
                                                                              <w:marRight w:val="0"/>
                                                                              <w:marTop w:val="0"/>
                                                                              <w:marBottom w:val="0"/>
                                                                              <w:divBdr>
                                                                                <w:top w:val="none" w:sz="0" w:space="0" w:color="DDDDDD"/>
                                                                                <w:left w:val="none" w:sz="0" w:space="4" w:color="DDDDDD"/>
                                                                                <w:bottom w:val="single" w:sz="6" w:space="4" w:color="DDDDDD"/>
                                                                                <w:right w:val="none" w:sz="0" w:space="0" w:color="DDDDDD"/>
                                                                              </w:divBdr>
                                                                              <w:divsChild>
                                                                                <w:div w:id="1718705349">
                                                                                  <w:marLeft w:val="0"/>
                                                                                  <w:marRight w:val="75"/>
                                                                                  <w:marTop w:val="75"/>
                                                                                  <w:marBottom w:val="0"/>
                                                                                  <w:divBdr>
                                                                                    <w:top w:val="none" w:sz="0" w:space="0" w:color="auto"/>
                                                                                    <w:left w:val="none" w:sz="0" w:space="0" w:color="auto"/>
                                                                                    <w:bottom w:val="none" w:sz="0" w:space="0" w:color="auto"/>
                                                                                    <w:right w:val="none" w:sz="0" w:space="0" w:color="auto"/>
                                                                                  </w:divBdr>
                                                                                  <w:divsChild>
                                                                                    <w:div w:id="849949982">
                                                                                      <w:marLeft w:val="0"/>
                                                                                      <w:marRight w:val="0"/>
                                                                                      <w:marTop w:val="0"/>
                                                                                      <w:marBottom w:val="0"/>
                                                                                      <w:divBdr>
                                                                                        <w:top w:val="none" w:sz="0" w:space="0" w:color="auto"/>
                                                                                        <w:left w:val="none" w:sz="0" w:space="0" w:color="auto"/>
                                                                                        <w:bottom w:val="none" w:sz="0" w:space="0" w:color="auto"/>
                                                                                        <w:right w:val="none" w:sz="0" w:space="0" w:color="auto"/>
                                                                                      </w:divBdr>
                                                                                    </w:div>
                                                                                  </w:divsChild>
                                                                                </w:div>
                                                                                <w:div w:id="1529366798">
                                                                                  <w:marLeft w:val="0"/>
                                                                                  <w:marRight w:val="75"/>
                                                                                  <w:marTop w:val="75"/>
                                                                                  <w:marBottom w:val="0"/>
                                                                                  <w:divBdr>
                                                                                    <w:top w:val="none" w:sz="0" w:space="0" w:color="auto"/>
                                                                                    <w:left w:val="none" w:sz="0" w:space="0" w:color="auto"/>
                                                                                    <w:bottom w:val="none" w:sz="0" w:space="0" w:color="auto"/>
                                                                                    <w:right w:val="none" w:sz="0" w:space="0" w:color="auto"/>
                                                                                  </w:divBdr>
                                                                                  <w:divsChild>
                                                                                    <w:div w:id="63770731">
                                                                                      <w:marLeft w:val="0"/>
                                                                                      <w:marRight w:val="0"/>
                                                                                      <w:marTop w:val="0"/>
                                                                                      <w:marBottom w:val="0"/>
                                                                                      <w:divBdr>
                                                                                        <w:top w:val="none" w:sz="0" w:space="0" w:color="auto"/>
                                                                                        <w:left w:val="none" w:sz="0" w:space="0" w:color="auto"/>
                                                                                        <w:bottom w:val="none" w:sz="0" w:space="0" w:color="auto"/>
                                                                                        <w:right w:val="none" w:sz="0" w:space="0" w:color="auto"/>
                                                                                      </w:divBdr>
                                                                                    </w:div>
                                                                                  </w:divsChild>
                                                                                </w:div>
                                                                                <w:div w:id="440340854">
                                                                                  <w:marLeft w:val="0"/>
                                                                                  <w:marRight w:val="75"/>
                                                                                  <w:marTop w:val="75"/>
                                                                                  <w:marBottom w:val="0"/>
                                                                                  <w:divBdr>
                                                                                    <w:top w:val="none" w:sz="0" w:space="0" w:color="auto"/>
                                                                                    <w:left w:val="none" w:sz="0" w:space="0" w:color="auto"/>
                                                                                    <w:bottom w:val="none" w:sz="0" w:space="0" w:color="auto"/>
                                                                                    <w:right w:val="none" w:sz="0" w:space="0" w:color="auto"/>
                                                                                  </w:divBdr>
                                                                                  <w:divsChild>
                                                                                    <w:div w:id="692923299">
                                                                                      <w:marLeft w:val="-15"/>
                                                                                      <w:marRight w:val="0"/>
                                                                                      <w:marTop w:val="0"/>
                                                                                      <w:marBottom w:val="0"/>
                                                                                      <w:divBdr>
                                                                                        <w:top w:val="none" w:sz="0" w:space="0" w:color="auto"/>
                                                                                        <w:left w:val="none" w:sz="0" w:space="0" w:color="auto"/>
                                                                                        <w:bottom w:val="none" w:sz="0" w:space="0" w:color="auto"/>
                                                                                        <w:right w:val="none" w:sz="0" w:space="0" w:color="auto"/>
                                                                                      </w:divBdr>
                                                                                    </w:div>
                                                                                  </w:divsChild>
                                                                                </w:div>
                                                                                <w:div w:id="67239942">
                                                                                  <w:marLeft w:val="0"/>
                                                                                  <w:marRight w:val="75"/>
                                                                                  <w:marTop w:val="75"/>
                                                                                  <w:marBottom w:val="0"/>
                                                                                  <w:divBdr>
                                                                                    <w:top w:val="none" w:sz="0" w:space="0" w:color="auto"/>
                                                                                    <w:left w:val="none" w:sz="0" w:space="0" w:color="auto"/>
                                                                                    <w:bottom w:val="none" w:sz="0" w:space="0" w:color="auto"/>
                                                                                    <w:right w:val="none" w:sz="0" w:space="0" w:color="auto"/>
                                                                                  </w:divBdr>
                                                                                  <w:divsChild>
                                                                                    <w:div w:id="17388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2121442">
                                                      <w:marLeft w:val="0"/>
                                                      <w:marRight w:val="0"/>
                                                      <w:marTop w:val="0"/>
                                                      <w:marBottom w:val="0"/>
                                                      <w:divBdr>
                                                        <w:top w:val="none" w:sz="0" w:space="0" w:color="auto"/>
                                                        <w:left w:val="none" w:sz="0" w:space="0" w:color="auto"/>
                                                        <w:bottom w:val="none" w:sz="0" w:space="0" w:color="auto"/>
                                                        <w:right w:val="none" w:sz="0" w:space="0" w:color="auto"/>
                                                      </w:divBdr>
                                                      <w:divsChild>
                                                        <w:div w:id="557715667">
                                                          <w:marLeft w:val="0"/>
                                                          <w:marRight w:val="0"/>
                                                          <w:marTop w:val="0"/>
                                                          <w:marBottom w:val="0"/>
                                                          <w:divBdr>
                                                            <w:top w:val="none" w:sz="0" w:space="0" w:color="auto"/>
                                                            <w:left w:val="none" w:sz="0" w:space="0" w:color="auto"/>
                                                            <w:bottom w:val="none" w:sz="0" w:space="0" w:color="auto"/>
                                                            <w:right w:val="none" w:sz="0" w:space="0" w:color="auto"/>
                                                          </w:divBdr>
                                                          <w:divsChild>
                                                            <w:div w:id="1827503943">
                                                              <w:marLeft w:val="0"/>
                                                              <w:marRight w:val="0"/>
                                                              <w:marTop w:val="0"/>
                                                              <w:marBottom w:val="0"/>
                                                              <w:divBdr>
                                                                <w:top w:val="none" w:sz="0" w:space="0" w:color="auto"/>
                                                                <w:left w:val="none" w:sz="0" w:space="0" w:color="auto"/>
                                                                <w:bottom w:val="none" w:sz="0" w:space="0" w:color="auto"/>
                                                                <w:right w:val="none" w:sz="0" w:space="0" w:color="auto"/>
                                                              </w:divBdr>
                                                            </w:div>
                                                            <w:div w:id="1788618862">
                                                              <w:marLeft w:val="0"/>
                                                              <w:marRight w:val="0"/>
                                                              <w:marTop w:val="0"/>
                                                              <w:marBottom w:val="0"/>
                                                              <w:divBdr>
                                                                <w:top w:val="none" w:sz="0" w:space="0" w:color="auto"/>
                                                                <w:left w:val="none" w:sz="0" w:space="0" w:color="auto"/>
                                                                <w:bottom w:val="none" w:sz="0" w:space="0" w:color="auto"/>
                                                                <w:right w:val="none" w:sz="0" w:space="0" w:color="auto"/>
                                                              </w:divBdr>
                                                            </w:div>
                                                          </w:divsChild>
                                                        </w:div>
                                                        <w:div w:id="1191259304">
                                                          <w:marLeft w:val="0"/>
                                                          <w:marRight w:val="0"/>
                                                          <w:marTop w:val="450"/>
                                                          <w:marBottom w:val="0"/>
                                                          <w:divBdr>
                                                            <w:top w:val="none" w:sz="0" w:space="0" w:color="auto"/>
                                                            <w:left w:val="none" w:sz="0" w:space="0" w:color="auto"/>
                                                            <w:bottom w:val="none" w:sz="0" w:space="0" w:color="auto"/>
                                                            <w:right w:val="none" w:sz="0" w:space="0" w:color="auto"/>
                                                          </w:divBdr>
                                                          <w:divsChild>
                                                            <w:div w:id="1642004951">
                                                              <w:marLeft w:val="-225"/>
                                                              <w:marRight w:val="-225"/>
                                                              <w:marTop w:val="0"/>
                                                              <w:marBottom w:val="0"/>
                                                              <w:divBdr>
                                                                <w:top w:val="none" w:sz="0" w:space="0" w:color="auto"/>
                                                                <w:left w:val="none" w:sz="0" w:space="0" w:color="auto"/>
                                                                <w:bottom w:val="none" w:sz="0" w:space="0" w:color="auto"/>
                                                                <w:right w:val="none" w:sz="0" w:space="0" w:color="auto"/>
                                                              </w:divBdr>
                                                              <w:divsChild>
                                                                <w:div w:id="2061662953">
                                                                  <w:marLeft w:val="0"/>
                                                                  <w:marRight w:val="0"/>
                                                                  <w:marTop w:val="0"/>
                                                                  <w:marBottom w:val="0"/>
                                                                  <w:divBdr>
                                                                    <w:top w:val="none" w:sz="0" w:space="0" w:color="auto"/>
                                                                    <w:left w:val="none" w:sz="0" w:space="0" w:color="auto"/>
                                                                    <w:bottom w:val="none" w:sz="0" w:space="0" w:color="auto"/>
                                                                    <w:right w:val="none" w:sz="0" w:space="0" w:color="auto"/>
                                                                  </w:divBdr>
                                                                </w:div>
                                                              </w:divsChild>
                                                            </w:div>
                                                            <w:div w:id="1051032626">
                                                              <w:marLeft w:val="-225"/>
                                                              <w:marRight w:val="-225"/>
                                                              <w:marTop w:val="0"/>
                                                              <w:marBottom w:val="0"/>
                                                              <w:divBdr>
                                                                <w:top w:val="none" w:sz="0" w:space="0" w:color="auto"/>
                                                                <w:left w:val="none" w:sz="0" w:space="0" w:color="auto"/>
                                                                <w:bottom w:val="none" w:sz="0" w:space="0" w:color="auto"/>
                                                                <w:right w:val="none" w:sz="0" w:space="0" w:color="auto"/>
                                                              </w:divBdr>
                                                              <w:divsChild>
                                                                <w:div w:id="1585409080">
                                                                  <w:marLeft w:val="0"/>
                                                                  <w:marRight w:val="0"/>
                                                                  <w:marTop w:val="0"/>
                                                                  <w:marBottom w:val="0"/>
                                                                  <w:divBdr>
                                                                    <w:top w:val="none" w:sz="0" w:space="0" w:color="auto"/>
                                                                    <w:left w:val="none" w:sz="0" w:space="0" w:color="auto"/>
                                                                    <w:bottom w:val="none" w:sz="0" w:space="0" w:color="auto"/>
                                                                    <w:right w:val="none" w:sz="0" w:space="0" w:color="auto"/>
                                                                  </w:divBdr>
                                                                  <w:divsChild>
                                                                    <w:div w:id="53184096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12444">
                                                              <w:marLeft w:val="-225"/>
                                                              <w:marRight w:val="-225"/>
                                                              <w:marTop w:val="0"/>
                                                              <w:marBottom w:val="0"/>
                                                              <w:divBdr>
                                                                <w:top w:val="none" w:sz="0" w:space="0" w:color="auto"/>
                                                                <w:left w:val="none" w:sz="0" w:space="0" w:color="auto"/>
                                                                <w:bottom w:val="none" w:sz="0" w:space="0" w:color="auto"/>
                                                                <w:right w:val="none" w:sz="0" w:space="0" w:color="auto"/>
                                                              </w:divBdr>
                                                              <w:divsChild>
                                                                <w:div w:id="79717576">
                                                                  <w:marLeft w:val="0"/>
                                                                  <w:marRight w:val="0"/>
                                                                  <w:marTop w:val="0"/>
                                                                  <w:marBottom w:val="0"/>
                                                                  <w:divBdr>
                                                                    <w:top w:val="none" w:sz="0" w:space="0" w:color="auto"/>
                                                                    <w:left w:val="none" w:sz="0" w:space="0" w:color="auto"/>
                                                                    <w:bottom w:val="none" w:sz="0" w:space="0" w:color="auto"/>
                                                                    <w:right w:val="none" w:sz="0" w:space="0" w:color="auto"/>
                                                                  </w:divBdr>
                                                                  <w:divsChild>
                                                                    <w:div w:id="1472020701">
                                                                      <w:marLeft w:val="0"/>
                                                                      <w:marRight w:val="0"/>
                                                                      <w:marTop w:val="0"/>
                                                                      <w:marBottom w:val="300"/>
                                                                      <w:divBdr>
                                                                        <w:top w:val="single" w:sz="6" w:space="0" w:color="A9A9A9"/>
                                                                        <w:left w:val="single" w:sz="6" w:space="0" w:color="A9A9A9"/>
                                                                        <w:bottom w:val="single" w:sz="6" w:space="0" w:color="A9A9A9"/>
                                                                        <w:right w:val="single" w:sz="6" w:space="0" w:color="A9A9A9"/>
                                                                      </w:divBdr>
                                                                      <w:divsChild>
                                                                        <w:div w:id="1595897676">
                                                                          <w:marLeft w:val="0"/>
                                                                          <w:marRight w:val="0"/>
                                                                          <w:marTop w:val="0"/>
                                                                          <w:marBottom w:val="0"/>
                                                                          <w:divBdr>
                                                                            <w:top w:val="none" w:sz="0" w:space="0" w:color="DDDDDD"/>
                                                                            <w:left w:val="none" w:sz="0" w:space="0" w:color="DDDDDD"/>
                                                                            <w:bottom w:val="none" w:sz="0" w:space="0" w:color="DDDDDD"/>
                                                                            <w:right w:val="none" w:sz="0" w:space="0" w:color="DDDDDD"/>
                                                                          </w:divBdr>
                                                                          <w:divsChild>
                                                                            <w:div w:id="301010600">
                                                                              <w:marLeft w:val="0"/>
                                                                              <w:marRight w:val="0"/>
                                                                              <w:marTop w:val="0"/>
                                                                              <w:marBottom w:val="0"/>
                                                                              <w:divBdr>
                                                                                <w:top w:val="none" w:sz="0" w:space="0" w:color="DDDDDD"/>
                                                                                <w:left w:val="none" w:sz="0" w:space="4" w:color="DDDDDD"/>
                                                                                <w:bottom w:val="single" w:sz="6" w:space="4" w:color="DDDDDD"/>
                                                                                <w:right w:val="none" w:sz="0" w:space="0" w:color="DDDDDD"/>
                                                                              </w:divBdr>
                                                                              <w:divsChild>
                                                                                <w:div w:id="1857421635">
                                                                                  <w:marLeft w:val="0"/>
                                                                                  <w:marRight w:val="75"/>
                                                                                  <w:marTop w:val="75"/>
                                                                                  <w:marBottom w:val="0"/>
                                                                                  <w:divBdr>
                                                                                    <w:top w:val="none" w:sz="0" w:space="0" w:color="auto"/>
                                                                                    <w:left w:val="none" w:sz="0" w:space="0" w:color="auto"/>
                                                                                    <w:bottom w:val="none" w:sz="0" w:space="0" w:color="auto"/>
                                                                                    <w:right w:val="none" w:sz="0" w:space="0" w:color="auto"/>
                                                                                  </w:divBdr>
                                                                                  <w:divsChild>
                                                                                    <w:div w:id="843935294">
                                                                                      <w:marLeft w:val="0"/>
                                                                                      <w:marRight w:val="0"/>
                                                                                      <w:marTop w:val="0"/>
                                                                                      <w:marBottom w:val="0"/>
                                                                                      <w:divBdr>
                                                                                        <w:top w:val="none" w:sz="0" w:space="0" w:color="auto"/>
                                                                                        <w:left w:val="none" w:sz="0" w:space="0" w:color="auto"/>
                                                                                        <w:bottom w:val="none" w:sz="0" w:space="0" w:color="auto"/>
                                                                                        <w:right w:val="none" w:sz="0" w:space="0" w:color="auto"/>
                                                                                      </w:divBdr>
                                                                                    </w:div>
                                                                                  </w:divsChild>
                                                                                </w:div>
                                                                                <w:div w:id="164785027">
                                                                                  <w:marLeft w:val="0"/>
                                                                                  <w:marRight w:val="75"/>
                                                                                  <w:marTop w:val="75"/>
                                                                                  <w:marBottom w:val="0"/>
                                                                                  <w:divBdr>
                                                                                    <w:top w:val="none" w:sz="0" w:space="0" w:color="auto"/>
                                                                                    <w:left w:val="none" w:sz="0" w:space="0" w:color="auto"/>
                                                                                    <w:bottom w:val="none" w:sz="0" w:space="0" w:color="auto"/>
                                                                                    <w:right w:val="none" w:sz="0" w:space="0" w:color="auto"/>
                                                                                  </w:divBdr>
                                                                                  <w:divsChild>
                                                                                    <w:div w:id="1668560029">
                                                                                      <w:marLeft w:val="0"/>
                                                                                      <w:marRight w:val="0"/>
                                                                                      <w:marTop w:val="0"/>
                                                                                      <w:marBottom w:val="0"/>
                                                                                      <w:divBdr>
                                                                                        <w:top w:val="none" w:sz="0" w:space="0" w:color="auto"/>
                                                                                        <w:left w:val="none" w:sz="0" w:space="0" w:color="auto"/>
                                                                                        <w:bottom w:val="none" w:sz="0" w:space="0" w:color="auto"/>
                                                                                        <w:right w:val="none" w:sz="0" w:space="0" w:color="auto"/>
                                                                                      </w:divBdr>
                                                                                    </w:div>
                                                                                  </w:divsChild>
                                                                                </w:div>
                                                                                <w:div w:id="78791506">
                                                                                  <w:marLeft w:val="0"/>
                                                                                  <w:marRight w:val="75"/>
                                                                                  <w:marTop w:val="75"/>
                                                                                  <w:marBottom w:val="0"/>
                                                                                  <w:divBdr>
                                                                                    <w:top w:val="none" w:sz="0" w:space="0" w:color="auto"/>
                                                                                    <w:left w:val="none" w:sz="0" w:space="0" w:color="auto"/>
                                                                                    <w:bottom w:val="none" w:sz="0" w:space="0" w:color="auto"/>
                                                                                    <w:right w:val="none" w:sz="0" w:space="0" w:color="auto"/>
                                                                                  </w:divBdr>
                                                                                  <w:divsChild>
                                                                                    <w:div w:id="993802251">
                                                                                      <w:marLeft w:val="-15"/>
                                                                                      <w:marRight w:val="0"/>
                                                                                      <w:marTop w:val="0"/>
                                                                                      <w:marBottom w:val="0"/>
                                                                                      <w:divBdr>
                                                                                        <w:top w:val="none" w:sz="0" w:space="0" w:color="auto"/>
                                                                                        <w:left w:val="none" w:sz="0" w:space="0" w:color="auto"/>
                                                                                        <w:bottom w:val="none" w:sz="0" w:space="0" w:color="auto"/>
                                                                                        <w:right w:val="none" w:sz="0" w:space="0" w:color="auto"/>
                                                                                      </w:divBdr>
                                                                                    </w:div>
                                                                                  </w:divsChild>
                                                                                </w:div>
                                                                                <w:div w:id="932593649">
                                                                                  <w:marLeft w:val="0"/>
                                                                                  <w:marRight w:val="75"/>
                                                                                  <w:marTop w:val="75"/>
                                                                                  <w:marBottom w:val="0"/>
                                                                                  <w:divBdr>
                                                                                    <w:top w:val="none" w:sz="0" w:space="0" w:color="auto"/>
                                                                                    <w:left w:val="none" w:sz="0" w:space="0" w:color="auto"/>
                                                                                    <w:bottom w:val="none" w:sz="0" w:space="0" w:color="auto"/>
                                                                                    <w:right w:val="none" w:sz="0" w:space="0" w:color="auto"/>
                                                                                  </w:divBdr>
                                                                                  <w:divsChild>
                                                                                    <w:div w:id="121708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6805377">
                                                          <w:marLeft w:val="0"/>
                                                          <w:marRight w:val="0"/>
                                                          <w:marTop w:val="450"/>
                                                          <w:marBottom w:val="0"/>
                                                          <w:divBdr>
                                                            <w:top w:val="none" w:sz="0" w:space="0" w:color="auto"/>
                                                            <w:left w:val="none" w:sz="0" w:space="0" w:color="auto"/>
                                                            <w:bottom w:val="none" w:sz="0" w:space="0" w:color="auto"/>
                                                            <w:right w:val="none" w:sz="0" w:space="0" w:color="auto"/>
                                                          </w:divBdr>
                                                          <w:divsChild>
                                                            <w:div w:id="873495638">
                                                              <w:marLeft w:val="-225"/>
                                                              <w:marRight w:val="-225"/>
                                                              <w:marTop w:val="0"/>
                                                              <w:marBottom w:val="0"/>
                                                              <w:divBdr>
                                                                <w:top w:val="none" w:sz="0" w:space="0" w:color="auto"/>
                                                                <w:left w:val="none" w:sz="0" w:space="0" w:color="auto"/>
                                                                <w:bottom w:val="none" w:sz="0" w:space="0" w:color="auto"/>
                                                                <w:right w:val="none" w:sz="0" w:space="0" w:color="auto"/>
                                                              </w:divBdr>
                                                              <w:divsChild>
                                                                <w:div w:id="865363816">
                                                                  <w:marLeft w:val="0"/>
                                                                  <w:marRight w:val="0"/>
                                                                  <w:marTop w:val="0"/>
                                                                  <w:marBottom w:val="0"/>
                                                                  <w:divBdr>
                                                                    <w:top w:val="none" w:sz="0" w:space="0" w:color="auto"/>
                                                                    <w:left w:val="none" w:sz="0" w:space="0" w:color="auto"/>
                                                                    <w:bottom w:val="none" w:sz="0" w:space="0" w:color="auto"/>
                                                                    <w:right w:val="none" w:sz="0" w:space="0" w:color="auto"/>
                                                                  </w:divBdr>
                                                                </w:div>
                                                              </w:divsChild>
                                                            </w:div>
                                                            <w:div w:id="523981215">
                                                              <w:marLeft w:val="-225"/>
                                                              <w:marRight w:val="-225"/>
                                                              <w:marTop w:val="0"/>
                                                              <w:marBottom w:val="0"/>
                                                              <w:divBdr>
                                                                <w:top w:val="none" w:sz="0" w:space="0" w:color="auto"/>
                                                                <w:left w:val="none" w:sz="0" w:space="0" w:color="auto"/>
                                                                <w:bottom w:val="none" w:sz="0" w:space="0" w:color="auto"/>
                                                                <w:right w:val="none" w:sz="0" w:space="0" w:color="auto"/>
                                                              </w:divBdr>
                                                              <w:divsChild>
                                                                <w:div w:id="1202287668">
                                                                  <w:marLeft w:val="0"/>
                                                                  <w:marRight w:val="0"/>
                                                                  <w:marTop w:val="0"/>
                                                                  <w:marBottom w:val="0"/>
                                                                  <w:divBdr>
                                                                    <w:top w:val="none" w:sz="0" w:space="0" w:color="auto"/>
                                                                    <w:left w:val="none" w:sz="0" w:space="0" w:color="auto"/>
                                                                    <w:bottom w:val="none" w:sz="0" w:space="0" w:color="auto"/>
                                                                    <w:right w:val="none" w:sz="0" w:space="0" w:color="auto"/>
                                                                  </w:divBdr>
                                                                  <w:divsChild>
                                                                    <w:div w:id="6281712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12799188">
                                                              <w:marLeft w:val="-225"/>
                                                              <w:marRight w:val="-225"/>
                                                              <w:marTop w:val="0"/>
                                                              <w:marBottom w:val="0"/>
                                                              <w:divBdr>
                                                                <w:top w:val="none" w:sz="0" w:space="0" w:color="auto"/>
                                                                <w:left w:val="none" w:sz="0" w:space="0" w:color="auto"/>
                                                                <w:bottom w:val="none" w:sz="0" w:space="0" w:color="auto"/>
                                                                <w:right w:val="none" w:sz="0" w:space="0" w:color="auto"/>
                                                              </w:divBdr>
                                                              <w:divsChild>
                                                                <w:div w:id="1793091006">
                                                                  <w:marLeft w:val="0"/>
                                                                  <w:marRight w:val="0"/>
                                                                  <w:marTop w:val="0"/>
                                                                  <w:marBottom w:val="0"/>
                                                                  <w:divBdr>
                                                                    <w:top w:val="none" w:sz="0" w:space="0" w:color="auto"/>
                                                                    <w:left w:val="none" w:sz="0" w:space="0" w:color="auto"/>
                                                                    <w:bottom w:val="none" w:sz="0" w:space="0" w:color="auto"/>
                                                                    <w:right w:val="none" w:sz="0" w:space="0" w:color="auto"/>
                                                                  </w:divBdr>
                                                                  <w:divsChild>
                                                                    <w:div w:id="628706172">
                                                                      <w:marLeft w:val="0"/>
                                                                      <w:marRight w:val="0"/>
                                                                      <w:marTop w:val="0"/>
                                                                      <w:marBottom w:val="300"/>
                                                                      <w:divBdr>
                                                                        <w:top w:val="single" w:sz="6" w:space="0" w:color="A9A9A9"/>
                                                                        <w:left w:val="single" w:sz="6" w:space="0" w:color="A9A9A9"/>
                                                                        <w:bottom w:val="single" w:sz="6" w:space="0" w:color="A9A9A9"/>
                                                                        <w:right w:val="single" w:sz="6" w:space="0" w:color="A9A9A9"/>
                                                                      </w:divBdr>
                                                                      <w:divsChild>
                                                                        <w:div w:id="953169858">
                                                                          <w:marLeft w:val="0"/>
                                                                          <w:marRight w:val="0"/>
                                                                          <w:marTop w:val="0"/>
                                                                          <w:marBottom w:val="0"/>
                                                                          <w:divBdr>
                                                                            <w:top w:val="none" w:sz="0" w:space="0" w:color="DDDDDD"/>
                                                                            <w:left w:val="none" w:sz="0" w:space="0" w:color="DDDDDD"/>
                                                                            <w:bottom w:val="none" w:sz="0" w:space="0" w:color="DDDDDD"/>
                                                                            <w:right w:val="none" w:sz="0" w:space="0" w:color="DDDDDD"/>
                                                                          </w:divBdr>
                                                                          <w:divsChild>
                                                                            <w:div w:id="359861424">
                                                                              <w:marLeft w:val="0"/>
                                                                              <w:marRight w:val="0"/>
                                                                              <w:marTop w:val="0"/>
                                                                              <w:marBottom w:val="0"/>
                                                                              <w:divBdr>
                                                                                <w:top w:val="none" w:sz="0" w:space="0" w:color="DDDDDD"/>
                                                                                <w:left w:val="none" w:sz="0" w:space="4" w:color="DDDDDD"/>
                                                                                <w:bottom w:val="single" w:sz="6" w:space="4" w:color="DDDDDD"/>
                                                                                <w:right w:val="none" w:sz="0" w:space="0" w:color="DDDDDD"/>
                                                                              </w:divBdr>
                                                                              <w:divsChild>
                                                                                <w:div w:id="96676411">
                                                                                  <w:marLeft w:val="0"/>
                                                                                  <w:marRight w:val="75"/>
                                                                                  <w:marTop w:val="75"/>
                                                                                  <w:marBottom w:val="0"/>
                                                                                  <w:divBdr>
                                                                                    <w:top w:val="none" w:sz="0" w:space="0" w:color="auto"/>
                                                                                    <w:left w:val="none" w:sz="0" w:space="0" w:color="auto"/>
                                                                                    <w:bottom w:val="none" w:sz="0" w:space="0" w:color="auto"/>
                                                                                    <w:right w:val="none" w:sz="0" w:space="0" w:color="auto"/>
                                                                                  </w:divBdr>
                                                                                  <w:divsChild>
                                                                                    <w:div w:id="1410351846">
                                                                                      <w:marLeft w:val="0"/>
                                                                                      <w:marRight w:val="0"/>
                                                                                      <w:marTop w:val="0"/>
                                                                                      <w:marBottom w:val="0"/>
                                                                                      <w:divBdr>
                                                                                        <w:top w:val="none" w:sz="0" w:space="0" w:color="auto"/>
                                                                                        <w:left w:val="none" w:sz="0" w:space="0" w:color="auto"/>
                                                                                        <w:bottom w:val="none" w:sz="0" w:space="0" w:color="auto"/>
                                                                                        <w:right w:val="none" w:sz="0" w:space="0" w:color="auto"/>
                                                                                      </w:divBdr>
                                                                                    </w:div>
                                                                                  </w:divsChild>
                                                                                </w:div>
                                                                                <w:div w:id="249975188">
                                                                                  <w:marLeft w:val="0"/>
                                                                                  <w:marRight w:val="75"/>
                                                                                  <w:marTop w:val="75"/>
                                                                                  <w:marBottom w:val="0"/>
                                                                                  <w:divBdr>
                                                                                    <w:top w:val="none" w:sz="0" w:space="0" w:color="auto"/>
                                                                                    <w:left w:val="none" w:sz="0" w:space="0" w:color="auto"/>
                                                                                    <w:bottom w:val="none" w:sz="0" w:space="0" w:color="auto"/>
                                                                                    <w:right w:val="none" w:sz="0" w:space="0" w:color="auto"/>
                                                                                  </w:divBdr>
                                                                                  <w:divsChild>
                                                                                    <w:div w:id="681905000">
                                                                                      <w:marLeft w:val="0"/>
                                                                                      <w:marRight w:val="0"/>
                                                                                      <w:marTop w:val="0"/>
                                                                                      <w:marBottom w:val="0"/>
                                                                                      <w:divBdr>
                                                                                        <w:top w:val="none" w:sz="0" w:space="0" w:color="auto"/>
                                                                                        <w:left w:val="none" w:sz="0" w:space="0" w:color="auto"/>
                                                                                        <w:bottom w:val="none" w:sz="0" w:space="0" w:color="auto"/>
                                                                                        <w:right w:val="none" w:sz="0" w:space="0" w:color="auto"/>
                                                                                      </w:divBdr>
                                                                                    </w:div>
                                                                                  </w:divsChild>
                                                                                </w:div>
                                                                                <w:div w:id="1597666131">
                                                                                  <w:marLeft w:val="0"/>
                                                                                  <w:marRight w:val="75"/>
                                                                                  <w:marTop w:val="75"/>
                                                                                  <w:marBottom w:val="0"/>
                                                                                  <w:divBdr>
                                                                                    <w:top w:val="none" w:sz="0" w:space="0" w:color="auto"/>
                                                                                    <w:left w:val="none" w:sz="0" w:space="0" w:color="auto"/>
                                                                                    <w:bottom w:val="none" w:sz="0" w:space="0" w:color="auto"/>
                                                                                    <w:right w:val="none" w:sz="0" w:space="0" w:color="auto"/>
                                                                                  </w:divBdr>
                                                                                  <w:divsChild>
                                                                                    <w:div w:id="1231691764">
                                                                                      <w:marLeft w:val="-15"/>
                                                                                      <w:marRight w:val="0"/>
                                                                                      <w:marTop w:val="0"/>
                                                                                      <w:marBottom w:val="0"/>
                                                                                      <w:divBdr>
                                                                                        <w:top w:val="none" w:sz="0" w:space="0" w:color="auto"/>
                                                                                        <w:left w:val="none" w:sz="0" w:space="0" w:color="auto"/>
                                                                                        <w:bottom w:val="none" w:sz="0" w:space="0" w:color="auto"/>
                                                                                        <w:right w:val="none" w:sz="0" w:space="0" w:color="auto"/>
                                                                                      </w:divBdr>
                                                                                    </w:div>
                                                                                  </w:divsChild>
                                                                                </w:div>
                                                                                <w:div w:id="453063584">
                                                                                  <w:marLeft w:val="0"/>
                                                                                  <w:marRight w:val="75"/>
                                                                                  <w:marTop w:val="75"/>
                                                                                  <w:marBottom w:val="0"/>
                                                                                  <w:divBdr>
                                                                                    <w:top w:val="none" w:sz="0" w:space="0" w:color="auto"/>
                                                                                    <w:left w:val="none" w:sz="0" w:space="0" w:color="auto"/>
                                                                                    <w:bottom w:val="none" w:sz="0" w:space="0" w:color="auto"/>
                                                                                    <w:right w:val="none" w:sz="0" w:space="0" w:color="auto"/>
                                                                                  </w:divBdr>
                                                                                  <w:divsChild>
                                                                                    <w:div w:id="174877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435094">
                                                          <w:marLeft w:val="0"/>
                                                          <w:marRight w:val="0"/>
                                                          <w:marTop w:val="450"/>
                                                          <w:marBottom w:val="0"/>
                                                          <w:divBdr>
                                                            <w:top w:val="none" w:sz="0" w:space="0" w:color="auto"/>
                                                            <w:left w:val="none" w:sz="0" w:space="0" w:color="auto"/>
                                                            <w:bottom w:val="none" w:sz="0" w:space="0" w:color="auto"/>
                                                            <w:right w:val="none" w:sz="0" w:space="0" w:color="auto"/>
                                                          </w:divBdr>
                                                          <w:divsChild>
                                                            <w:div w:id="1843466348">
                                                              <w:marLeft w:val="-225"/>
                                                              <w:marRight w:val="-225"/>
                                                              <w:marTop w:val="0"/>
                                                              <w:marBottom w:val="0"/>
                                                              <w:divBdr>
                                                                <w:top w:val="none" w:sz="0" w:space="0" w:color="auto"/>
                                                                <w:left w:val="none" w:sz="0" w:space="0" w:color="auto"/>
                                                                <w:bottom w:val="none" w:sz="0" w:space="0" w:color="auto"/>
                                                                <w:right w:val="none" w:sz="0" w:space="0" w:color="auto"/>
                                                              </w:divBdr>
                                                              <w:divsChild>
                                                                <w:div w:id="60031246">
                                                                  <w:marLeft w:val="0"/>
                                                                  <w:marRight w:val="0"/>
                                                                  <w:marTop w:val="0"/>
                                                                  <w:marBottom w:val="0"/>
                                                                  <w:divBdr>
                                                                    <w:top w:val="none" w:sz="0" w:space="0" w:color="auto"/>
                                                                    <w:left w:val="none" w:sz="0" w:space="0" w:color="auto"/>
                                                                    <w:bottom w:val="none" w:sz="0" w:space="0" w:color="auto"/>
                                                                    <w:right w:val="none" w:sz="0" w:space="0" w:color="auto"/>
                                                                  </w:divBdr>
                                                                </w:div>
                                                              </w:divsChild>
                                                            </w:div>
                                                            <w:div w:id="836656101">
                                                              <w:marLeft w:val="-225"/>
                                                              <w:marRight w:val="-225"/>
                                                              <w:marTop w:val="0"/>
                                                              <w:marBottom w:val="0"/>
                                                              <w:divBdr>
                                                                <w:top w:val="none" w:sz="0" w:space="0" w:color="auto"/>
                                                                <w:left w:val="none" w:sz="0" w:space="0" w:color="auto"/>
                                                                <w:bottom w:val="none" w:sz="0" w:space="0" w:color="auto"/>
                                                                <w:right w:val="none" w:sz="0" w:space="0" w:color="auto"/>
                                                              </w:divBdr>
                                                              <w:divsChild>
                                                                <w:div w:id="917447510">
                                                                  <w:marLeft w:val="0"/>
                                                                  <w:marRight w:val="0"/>
                                                                  <w:marTop w:val="0"/>
                                                                  <w:marBottom w:val="0"/>
                                                                  <w:divBdr>
                                                                    <w:top w:val="none" w:sz="0" w:space="0" w:color="auto"/>
                                                                    <w:left w:val="none" w:sz="0" w:space="0" w:color="auto"/>
                                                                    <w:bottom w:val="none" w:sz="0" w:space="0" w:color="auto"/>
                                                                    <w:right w:val="none" w:sz="0" w:space="0" w:color="auto"/>
                                                                  </w:divBdr>
                                                                  <w:divsChild>
                                                                    <w:div w:id="2308194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8163186">
                                                              <w:marLeft w:val="-225"/>
                                                              <w:marRight w:val="-225"/>
                                                              <w:marTop w:val="0"/>
                                                              <w:marBottom w:val="0"/>
                                                              <w:divBdr>
                                                                <w:top w:val="none" w:sz="0" w:space="0" w:color="auto"/>
                                                                <w:left w:val="none" w:sz="0" w:space="0" w:color="auto"/>
                                                                <w:bottom w:val="none" w:sz="0" w:space="0" w:color="auto"/>
                                                                <w:right w:val="none" w:sz="0" w:space="0" w:color="auto"/>
                                                              </w:divBdr>
                                                              <w:divsChild>
                                                                <w:div w:id="1508132055">
                                                                  <w:marLeft w:val="0"/>
                                                                  <w:marRight w:val="0"/>
                                                                  <w:marTop w:val="0"/>
                                                                  <w:marBottom w:val="0"/>
                                                                  <w:divBdr>
                                                                    <w:top w:val="none" w:sz="0" w:space="0" w:color="auto"/>
                                                                    <w:left w:val="none" w:sz="0" w:space="0" w:color="auto"/>
                                                                    <w:bottom w:val="none" w:sz="0" w:space="0" w:color="auto"/>
                                                                    <w:right w:val="none" w:sz="0" w:space="0" w:color="auto"/>
                                                                  </w:divBdr>
                                                                  <w:divsChild>
                                                                    <w:div w:id="1924407621">
                                                                      <w:marLeft w:val="0"/>
                                                                      <w:marRight w:val="0"/>
                                                                      <w:marTop w:val="0"/>
                                                                      <w:marBottom w:val="300"/>
                                                                      <w:divBdr>
                                                                        <w:top w:val="single" w:sz="6" w:space="0" w:color="A9A9A9"/>
                                                                        <w:left w:val="single" w:sz="6" w:space="0" w:color="A9A9A9"/>
                                                                        <w:bottom w:val="single" w:sz="6" w:space="0" w:color="A9A9A9"/>
                                                                        <w:right w:val="single" w:sz="6" w:space="0" w:color="A9A9A9"/>
                                                                      </w:divBdr>
                                                                      <w:divsChild>
                                                                        <w:div w:id="993023572">
                                                                          <w:marLeft w:val="0"/>
                                                                          <w:marRight w:val="0"/>
                                                                          <w:marTop w:val="0"/>
                                                                          <w:marBottom w:val="0"/>
                                                                          <w:divBdr>
                                                                            <w:top w:val="none" w:sz="0" w:space="0" w:color="DDDDDD"/>
                                                                            <w:left w:val="none" w:sz="0" w:space="0" w:color="DDDDDD"/>
                                                                            <w:bottom w:val="none" w:sz="0" w:space="0" w:color="DDDDDD"/>
                                                                            <w:right w:val="none" w:sz="0" w:space="0" w:color="DDDDDD"/>
                                                                          </w:divBdr>
                                                                          <w:divsChild>
                                                                            <w:div w:id="541594787">
                                                                              <w:marLeft w:val="0"/>
                                                                              <w:marRight w:val="0"/>
                                                                              <w:marTop w:val="0"/>
                                                                              <w:marBottom w:val="0"/>
                                                                              <w:divBdr>
                                                                                <w:top w:val="none" w:sz="0" w:space="0" w:color="DDDDDD"/>
                                                                                <w:left w:val="none" w:sz="0" w:space="4" w:color="DDDDDD"/>
                                                                                <w:bottom w:val="single" w:sz="6" w:space="4" w:color="DDDDDD"/>
                                                                                <w:right w:val="none" w:sz="0" w:space="0" w:color="DDDDDD"/>
                                                                              </w:divBdr>
                                                                              <w:divsChild>
                                                                                <w:div w:id="542786721">
                                                                                  <w:marLeft w:val="0"/>
                                                                                  <w:marRight w:val="75"/>
                                                                                  <w:marTop w:val="75"/>
                                                                                  <w:marBottom w:val="0"/>
                                                                                  <w:divBdr>
                                                                                    <w:top w:val="none" w:sz="0" w:space="0" w:color="auto"/>
                                                                                    <w:left w:val="none" w:sz="0" w:space="0" w:color="auto"/>
                                                                                    <w:bottom w:val="none" w:sz="0" w:space="0" w:color="auto"/>
                                                                                    <w:right w:val="none" w:sz="0" w:space="0" w:color="auto"/>
                                                                                  </w:divBdr>
                                                                                  <w:divsChild>
                                                                                    <w:div w:id="2027291382">
                                                                                      <w:marLeft w:val="0"/>
                                                                                      <w:marRight w:val="0"/>
                                                                                      <w:marTop w:val="0"/>
                                                                                      <w:marBottom w:val="0"/>
                                                                                      <w:divBdr>
                                                                                        <w:top w:val="none" w:sz="0" w:space="0" w:color="auto"/>
                                                                                        <w:left w:val="none" w:sz="0" w:space="0" w:color="auto"/>
                                                                                        <w:bottom w:val="none" w:sz="0" w:space="0" w:color="auto"/>
                                                                                        <w:right w:val="none" w:sz="0" w:space="0" w:color="auto"/>
                                                                                      </w:divBdr>
                                                                                    </w:div>
                                                                                  </w:divsChild>
                                                                                </w:div>
                                                                                <w:div w:id="764418835">
                                                                                  <w:marLeft w:val="0"/>
                                                                                  <w:marRight w:val="75"/>
                                                                                  <w:marTop w:val="75"/>
                                                                                  <w:marBottom w:val="0"/>
                                                                                  <w:divBdr>
                                                                                    <w:top w:val="none" w:sz="0" w:space="0" w:color="auto"/>
                                                                                    <w:left w:val="none" w:sz="0" w:space="0" w:color="auto"/>
                                                                                    <w:bottom w:val="none" w:sz="0" w:space="0" w:color="auto"/>
                                                                                    <w:right w:val="none" w:sz="0" w:space="0" w:color="auto"/>
                                                                                  </w:divBdr>
                                                                                  <w:divsChild>
                                                                                    <w:div w:id="1717853015">
                                                                                      <w:marLeft w:val="0"/>
                                                                                      <w:marRight w:val="0"/>
                                                                                      <w:marTop w:val="0"/>
                                                                                      <w:marBottom w:val="0"/>
                                                                                      <w:divBdr>
                                                                                        <w:top w:val="none" w:sz="0" w:space="0" w:color="auto"/>
                                                                                        <w:left w:val="none" w:sz="0" w:space="0" w:color="auto"/>
                                                                                        <w:bottom w:val="none" w:sz="0" w:space="0" w:color="auto"/>
                                                                                        <w:right w:val="none" w:sz="0" w:space="0" w:color="auto"/>
                                                                                      </w:divBdr>
                                                                                    </w:div>
                                                                                  </w:divsChild>
                                                                                </w:div>
                                                                                <w:div w:id="661473253">
                                                                                  <w:marLeft w:val="0"/>
                                                                                  <w:marRight w:val="75"/>
                                                                                  <w:marTop w:val="75"/>
                                                                                  <w:marBottom w:val="0"/>
                                                                                  <w:divBdr>
                                                                                    <w:top w:val="none" w:sz="0" w:space="0" w:color="auto"/>
                                                                                    <w:left w:val="none" w:sz="0" w:space="0" w:color="auto"/>
                                                                                    <w:bottom w:val="none" w:sz="0" w:space="0" w:color="auto"/>
                                                                                    <w:right w:val="none" w:sz="0" w:space="0" w:color="auto"/>
                                                                                  </w:divBdr>
                                                                                  <w:divsChild>
                                                                                    <w:div w:id="768476321">
                                                                                      <w:marLeft w:val="-15"/>
                                                                                      <w:marRight w:val="0"/>
                                                                                      <w:marTop w:val="0"/>
                                                                                      <w:marBottom w:val="0"/>
                                                                                      <w:divBdr>
                                                                                        <w:top w:val="none" w:sz="0" w:space="0" w:color="auto"/>
                                                                                        <w:left w:val="none" w:sz="0" w:space="0" w:color="auto"/>
                                                                                        <w:bottom w:val="none" w:sz="0" w:space="0" w:color="auto"/>
                                                                                        <w:right w:val="none" w:sz="0" w:space="0" w:color="auto"/>
                                                                                      </w:divBdr>
                                                                                    </w:div>
                                                                                  </w:divsChild>
                                                                                </w:div>
                                                                                <w:div w:id="1679384663">
                                                                                  <w:marLeft w:val="0"/>
                                                                                  <w:marRight w:val="75"/>
                                                                                  <w:marTop w:val="75"/>
                                                                                  <w:marBottom w:val="0"/>
                                                                                  <w:divBdr>
                                                                                    <w:top w:val="none" w:sz="0" w:space="0" w:color="auto"/>
                                                                                    <w:left w:val="none" w:sz="0" w:space="0" w:color="auto"/>
                                                                                    <w:bottom w:val="none" w:sz="0" w:space="0" w:color="auto"/>
                                                                                    <w:right w:val="none" w:sz="0" w:space="0" w:color="auto"/>
                                                                                  </w:divBdr>
                                                                                  <w:divsChild>
                                                                                    <w:div w:id="101653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8930428">
                                                          <w:marLeft w:val="0"/>
                                                          <w:marRight w:val="0"/>
                                                          <w:marTop w:val="450"/>
                                                          <w:marBottom w:val="0"/>
                                                          <w:divBdr>
                                                            <w:top w:val="none" w:sz="0" w:space="0" w:color="auto"/>
                                                            <w:left w:val="none" w:sz="0" w:space="0" w:color="auto"/>
                                                            <w:bottom w:val="none" w:sz="0" w:space="0" w:color="auto"/>
                                                            <w:right w:val="none" w:sz="0" w:space="0" w:color="auto"/>
                                                          </w:divBdr>
                                                          <w:divsChild>
                                                            <w:div w:id="1724715533">
                                                              <w:marLeft w:val="-225"/>
                                                              <w:marRight w:val="-225"/>
                                                              <w:marTop w:val="0"/>
                                                              <w:marBottom w:val="0"/>
                                                              <w:divBdr>
                                                                <w:top w:val="none" w:sz="0" w:space="0" w:color="auto"/>
                                                                <w:left w:val="none" w:sz="0" w:space="0" w:color="auto"/>
                                                                <w:bottom w:val="none" w:sz="0" w:space="0" w:color="auto"/>
                                                                <w:right w:val="none" w:sz="0" w:space="0" w:color="auto"/>
                                                              </w:divBdr>
                                                              <w:divsChild>
                                                                <w:div w:id="507332666">
                                                                  <w:marLeft w:val="0"/>
                                                                  <w:marRight w:val="0"/>
                                                                  <w:marTop w:val="0"/>
                                                                  <w:marBottom w:val="0"/>
                                                                  <w:divBdr>
                                                                    <w:top w:val="none" w:sz="0" w:space="0" w:color="auto"/>
                                                                    <w:left w:val="none" w:sz="0" w:space="0" w:color="auto"/>
                                                                    <w:bottom w:val="none" w:sz="0" w:space="0" w:color="auto"/>
                                                                    <w:right w:val="none" w:sz="0" w:space="0" w:color="auto"/>
                                                                  </w:divBdr>
                                                                </w:div>
                                                              </w:divsChild>
                                                            </w:div>
                                                            <w:div w:id="1079718981">
                                                              <w:marLeft w:val="-225"/>
                                                              <w:marRight w:val="-225"/>
                                                              <w:marTop w:val="0"/>
                                                              <w:marBottom w:val="0"/>
                                                              <w:divBdr>
                                                                <w:top w:val="none" w:sz="0" w:space="0" w:color="auto"/>
                                                                <w:left w:val="none" w:sz="0" w:space="0" w:color="auto"/>
                                                                <w:bottom w:val="none" w:sz="0" w:space="0" w:color="auto"/>
                                                                <w:right w:val="none" w:sz="0" w:space="0" w:color="auto"/>
                                                              </w:divBdr>
                                                              <w:divsChild>
                                                                <w:div w:id="878594522">
                                                                  <w:marLeft w:val="0"/>
                                                                  <w:marRight w:val="0"/>
                                                                  <w:marTop w:val="0"/>
                                                                  <w:marBottom w:val="0"/>
                                                                  <w:divBdr>
                                                                    <w:top w:val="none" w:sz="0" w:space="0" w:color="auto"/>
                                                                    <w:left w:val="none" w:sz="0" w:space="0" w:color="auto"/>
                                                                    <w:bottom w:val="none" w:sz="0" w:space="0" w:color="auto"/>
                                                                    <w:right w:val="none" w:sz="0" w:space="0" w:color="auto"/>
                                                                  </w:divBdr>
                                                                  <w:divsChild>
                                                                    <w:div w:id="4462011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31179946">
                                                              <w:marLeft w:val="-225"/>
                                                              <w:marRight w:val="-225"/>
                                                              <w:marTop w:val="0"/>
                                                              <w:marBottom w:val="0"/>
                                                              <w:divBdr>
                                                                <w:top w:val="none" w:sz="0" w:space="0" w:color="auto"/>
                                                                <w:left w:val="none" w:sz="0" w:space="0" w:color="auto"/>
                                                                <w:bottom w:val="none" w:sz="0" w:space="0" w:color="auto"/>
                                                                <w:right w:val="none" w:sz="0" w:space="0" w:color="auto"/>
                                                              </w:divBdr>
                                                              <w:divsChild>
                                                                <w:div w:id="1311204653">
                                                                  <w:marLeft w:val="0"/>
                                                                  <w:marRight w:val="0"/>
                                                                  <w:marTop w:val="0"/>
                                                                  <w:marBottom w:val="0"/>
                                                                  <w:divBdr>
                                                                    <w:top w:val="none" w:sz="0" w:space="0" w:color="auto"/>
                                                                    <w:left w:val="none" w:sz="0" w:space="0" w:color="auto"/>
                                                                    <w:bottom w:val="none" w:sz="0" w:space="0" w:color="auto"/>
                                                                    <w:right w:val="none" w:sz="0" w:space="0" w:color="auto"/>
                                                                  </w:divBdr>
                                                                  <w:divsChild>
                                                                    <w:div w:id="1482233129">
                                                                      <w:marLeft w:val="0"/>
                                                                      <w:marRight w:val="0"/>
                                                                      <w:marTop w:val="0"/>
                                                                      <w:marBottom w:val="300"/>
                                                                      <w:divBdr>
                                                                        <w:top w:val="single" w:sz="6" w:space="0" w:color="A9A9A9"/>
                                                                        <w:left w:val="single" w:sz="6" w:space="0" w:color="A9A9A9"/>
                                                                        <w:bottom w:val="single" w:sz="6" w:space="0" w:color="A9A9A9"/>
                                                                        <w:right w:val="single" w:sz="6" w:space="0" w:color="A9A9A9"/>
                                                                      </w:divBdr>
                                                                      <w:divsChild>
                                                                        <w:div w:id="1273593820">
                                                                          <w:marLeft w:val="0"/>
                                                                          <w:marRight w:val="0"/>
                                                                          <w:marTop w:val="0"/>
                                                                          <w:marBottom w:val="0"/>
                                                                          <w:divBdr>
                                                                            <w:top w:val="none" w:sz="0" w:space="0" w:color="DDDDDD"/>
                                                                            <w:left w:val="none" w:sz="0" w:space="0" w:color="DDDDDD"/>
                                                                            <w:bottom w:val="none" w:sz="0" w:space="0" w:color="DDDDDD"/>
                                                                            <w:right w:val="none" w:sz="0" w:space="0" w:color="DDDDDD"/>
                                                                          </w:divBdr>
                                                                          <w:divsChild>
                                                                            <w:div w:id="512652748">
                                                                              <w:marLeft w:val="0"/>
                                                                              <w:marRight w:val="0"/>
                                                                              <w:marTop w:val="0"/>
                                                                              <w:marBottom w:val="0"/>
                                                                              <w:divBdr>
                                                                                <w:top w:val="none" w:sz="0" w:space="0" w:color="DDDDDD"/>
                                                                                <w:left w:val="none" w:sz="0" w:space="4" w:color="DDDDDD"/>
                                                                                <w:bottom w:val="single" w:sz="6" w:space="4" w:color="DDDDDD"/>
                                                                                <w:right w:val="none" w:sz="0" w:space="0" w:color="DDDDDD"/>
                                                                              </w:divBdr>
                                                                              <w:divsChild>
                                                                                <w:div w:id="1707103759">
                                                                                  <w:marLeft w:val="0"/>
                                                                                  <w:marRight w:val="75"/>
                                                                                  <w:marTop w:val="75"/>
                                                                                  <w:marBottom w:val="0"/>
                                                                                  <w:divBdr>
                                                                                    <w:top w:val="none" w:sz="0" w:space="0" w:color="auto"/>
                                                                                    <w:left w:val="none" w:sz="0" w:space="0" w:color="auto"/>
                                                                                    <w:bottom w:val="none" w:sz="0" w:space="0" w:color="auto"/>
                                                                                    <w:right w:val="none" w:sz="0" w:space="0" w:color="auto"/>
                                                                                  </w:divBdr>
                                                                                  <w:divsChild>
                                                                                    <w:div w:id="1365053654">
                                                                                      <w:marLeft w:val="0"/>
                                                                                      <w:marRight w:val="0"/>
                                                                                      <w:marTop w:val="0"/>
                                                                                      <w:marBottom w:val="0"/>
                                                                                      <w:divBdr>
                                                                                        <w:top w:val="none" w:sz="0" w:space="0" w:color="auto"/>
                                                                                        <w:left w:val="none" w:sz="0" w:space="0" w:color="auto"/>
                                                                                        <w:bottom w:val="none" w:sz="0" w:space="0" w:color="auto"/>
                                                                                        <w:right w:val="none" w:sz="0" w:space="0" w:color="auto"/>
                                                                                      </w:divBdr>
                                                                                    </w:div>
                                                                                  </w:divsChild>
                                                                                </w:div>
                                                                                <w:div w:id="935671132">
                                                                                  <w:marLeft w:val="0"/>
                                                                                  <w:marRight w:val="75"/>
                                                                                  <w:marTop w:val="75"/>
                                                                                  <w:marBottom w:val="0"/>
                                                                                  <w:divBdr>
                                                                                    <w:top w:val="none" w:sz="0" w:space="0" w:color="auto"/>
                                                                                    <w:left w:val="none" w:sz="0" w:space="0" w:color="auto"/>
                                                                                    <w:bottom w:val="none" w:sz="0" w:space="0" w:color="auto"/>
                                                                                    <w:right w:val="none" w:sz="0" w:space="0" w:color="auto"/>
                                                                                  </w:divBdr>
                                                                                  <w:divsChild>
                                                                                    <w:div w:id="612565440">
                                                                                      <w:marLeft w:val="0"/>
                                                                                      <w:marRight w:val="0"/>
                                                                                      <w:marTop w:val="0"/>
                                                                                      <w:marBottom w:val="0"/>
                                                                                      <w:divBdr>
                                                                                        <w:top w:val="none" w:sz="0" w:space="0" w:color="auto"/>
                                                                                        <w:left w:val="none" w:sz="0" w:space="0" w:color="auto"/>
                                                                                        <w:bottom w:val="none" w:sz="0" w:space="0" w:color="auto"/>
                                                                                        <w:right w:val="none" w:sz="0" w:space="0" w:color="auto"/>
                                                                                      </w:divBdr>
                                                                                    </w:div>
                                                                                  </w:divsChild>
                                                                                </w:div>
                                                                                <w:div w:id="742945669">
                                                                                  <w:marLeft w:val="0"/>
                                                                                  <w:marRight w:val="75"/>
                                                                                  <w:marTop w:val="75"/>
                                                                                  <w:marBottom w:val="0"/>
                                                                                  <w:divBdr>
                                                                                    <w:top w:val="none" w:sz="0" w:space="0" w:color="auto"/>
                                                                                    <w:left w:val="none" w:sz="0" w:space="0" w:color="auto"/>
                                                                                    <w:bottom w:val="none" w:sz="0" w:space="0" w:color="auto"/>
                                                                                    <w:right w:val="none" w:sz="0" w:space="0" w:color="auto"/>
                                                                                  </w:divBdr>
                                                                                  <w:divsChild>
                                                                                    <w:div w:id="639269190">
                                                                                      <w:marLeft w:val="-15"/>
                                                                                      <w:marRight w:val="0"/>
                                                                                      <w:marTop w:val="0"/>
                                                                                      <w:marBottom w:val="0"/>
                                                                                      <w:divBdr>
                                                                                        <w:top w:val="none" w:sz="0" w:space="0" w:color="auto"/>
                                                                                        <w:left w:val="none" w:sz="0" w:space="0" w:color="auto"/>
                                                                                        <w:bottom w:val="none" w:sz="0" w:space="0" w:color="auto"/>
                                                                                        <w:right w:val="none" w:sz="0" w:space="0" w:color="auto"/>
                                                                                      </w:divBdr>
                                                                                    </w:div>
                                                                                  </w:divsChild>
                                                                                </w:div>
                                                                                <w:div w:id="452869101">
                                                                                  <w:marLeft w:val="0"/>
                                                                                  <w:marRight w:val="75"/>
                                                                                  <w:marTop w:val="75"/>
                                                                                  <w:marBottom w:val="0"/>
                                                                                  <w:divBdr>
                                                                                    <w:top w:val="none" w:sz="0" w:space="0" w:color="auto"/>
                                                                                    <w:left w:val="none" w:sz="0" w:space="0" w:color="auto"/>
                                                                                    <w:bottom w:val="none" w:sz="0" w:space="0" w:color="auto"/>
                                                                                    <w:right w:val="none" w:sz="0" w:space="0" w:color="auto"/>
                                                                                  </w:divBdr>
                                                                                  <w:divsChild>
                                                                                    <w:div w:id="139088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693329">
                                                      <w:marLeft w:val="0"/>
                                                      <w:marRight w:val="0"/>
                                                      <w:marTop w:val="0"/>
                                                      <w:marBottom w:val="0"/>
                                                      <w:divBdr>
                                                        <w:top w:val="none" w:sz="0" w:space="0" w:color="auto"/>
                                                        <w:left w:val="none" w:sz="0" w:space="0" w:color="auto"/>
                                                        <w:bottom w:val="none" w:sz="0" w:space="0" w:color="auto"/>
                                                        <w:right w:val="none" w:sz="0" w:space="0" w:color="auto"/>
                                                      </w:divBdr>
                                                      <w:divsChild>
                                                        <w:div w:id="1635139216">
                                                          <w:marLeft w:val="0"/>
                                                          <w:marRight w:val="0"/>
                                                          <w:marTop w:val="0"/>
                                                          <w:marBottom w:val="0"/>
                                                          <w:divBdr>
                                                            <w:top w:val="none" w:sz="0" w:space="0" w:color="auto"/>
                                                            <w:left w:val="none" w:sz="0" w:space="0" w:color="auto"/>
                                                            <w:bottom w:val="none" w:sz="0" w:space="0" w:color="auto"/>
                                                            <w:right w:val="none" w:sz="0" w:space="0" w:color="auto"/>
                                                          </w:divBdr>
                                                          <w:divsChild>
                                                            <w:div w:id="956255033">
                                                              <w:marLeft w:val="0"/>
                                                              <w:marRight w:val="0"/>
                                                              <w:marTop w:val="0"/>
                                                              <w:marBottom w:val="0"/>
                                                              <w:divBdr>
                                                                <w:top w:val="none" w:sz="0" w:space="0" w:color="auto"/>
                                                                <w:left w:val="none" w:sz="0" w:space="0" w:color="auto"/>
                                                                <w:bottom w:val="none" w:sz="0" w:space="0" w:color="auto"/>
                                                                <w:right w:val="none" w:sz="0" w:space="0" w:color="auto"/>
                                                              </w:divBdr>
                                                            </w:div>
                                                            <w:div w:id="1572545504">
                                                              <w:marLeft w:val="0"/>
                                                              <w:marRight w:val="0"/>
                                                              <w:marTop w:val="0"/>
                                                              <w:marBottom w:val="0"/>
                                                              <w:divBdr>
                                                                <w:top w:val="none" w:sz="0" w:space="0" w:color="auto"/>
                                                                <w:left w:val="none" w:sz="0" w:space="0" w:color="auto"/>
                                                                <w:bottom w:val="none" w:sz="0" w:space="0" w:color="auto"/>
                                                                <w:right w:val="none" w:sz="0" w:space="0" w:color="auto"/>
                                                              </w:divBdr>
                                                            </w:div>
                                                          </w:divsChild>
                                                        </w:div>
                                                        <w:div w:id="330958538">
                                                          <w:marLeft w:val="0"/>
                                                          <w:marRight w:val="0"/>
                                                          <w:marTop w:val="450"/>
                                                          <w:marBottom w:val="0"/>
                                                          <w:divBdr>
                                                            <w:top w:val="none" w:sz="0" w:space="0" w:color="auto"/>
                                                            <w:left w:val="none" w:sz="0" w:space="0" w:color="auto"/>
                                                            <w:bottom w:val="none" w:sz="0" w:space="0" w:color="auto"/>
                                                            <w:right w:val="none" w:sz="0" w:space="0" w:color="auto"/>
                                                          </w:divBdr>
                                                          <w:divsChild>
                                                            <w:div w:id="445657325">
                                                              <w:marLeft w:val="-225"/>
                                                              <w:marRight w:val="-225"/>
                                                              <w:marTop w:val="0"/>
                                                              <w:marBottom w:val="0"/>
                                                              <w:divBdr>
                                                                <w:top w:val="none" w:sz="0" w:space="0" w:color="auto"/>
                                                                <w:left w:val="none" w:sz="0" w:space="0" w:color="auto"/>
                                                                <w:bottom w:val="none" w:sz="0" w:space="0" w:color="auto"/>
                                                                <w:right w:val="none" w:sz="0" w:space="0" w:color="auto"/>
                                                              </w:divBdr>
                                                              <w:divsChild>
                                                                <w:div w:id="611206663">
                                                                  <w:marLeft w:val="0"/>
                                                                  <w:marRight w:val="0"/>
                                                                  <w:marTop w:val="0"/>
                                                                  <w:marBottom w:val="0"/>
                                                                  <w:divBdr>
                                                                    <w:top w:val="none" w:sz="0" w:space="0" w:color="auto"/>
                                                                    <w:left w:val="none" w:sz="0" w:space="0" w:color="auto"/>
                                                                    <w:bottom w:val="none" w:sz="0" w:space="0" w:color="auto"/>
                                                                    <w:right w:val="none" w:sz="0" w:space="0" w:color="auto"/>
                                                                  </w:divBdr>
                                                                  <w:divsChild>
                                                                    <w:div w:id="83738166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97105501">
                                                              <w:marLeft w:val="-225"/>
                                                              <w:marRight w:val="-225"/>
                                                              <w:marTop w:val="0"/>
                                                              <w:marBottom w:val="0"/>
                                                              <w:divBdr>
                                                                <w:top w:val="none" w:sz="0" w:space="0" w:color="auto"/>
                                                                <w:left w:val="none" w:sz="0" w:space="0" w:color="auto"/>
                                                                <w:bottom w:val="none" w:sz="0" w:space="0" w:color="auto"/>
                                                                <w:right w:val="none" w:sz="0" w:space="0" w:color="auto"/>
                                                              </w:divBdr>
                                                              <w:divsChild>
                                                                <w:div w:id="1796676238">
                                                                  <w:marLeft w:val="0"/>
                                                                  <w:marRight w:val="0"/>
                                                                  <w:marTop w:val="0"/>
                                                                  <w:marBottom w:val="0"/>
                                                                  <w:divBdr>
                                                                    <w:top w:val="none" w:sz="0" w:space="0" w:color="auto"/>
                                                                    <w:left w:val="none" w:sz="0" w:space="0" w:color="auto"/>
                                                                    <w:bottom w:val="none" w:sz="0" w:space="0" w:color="auto"/>
                                                                    <w:right w:val="none" w:sz="0" w:space="0" w:color="auto"/>
                                                                  </w:divBdr>
                                                                  <w:divsChild>
                                                                    <w:div w:id="288559608">
                                                                      <w:marLeft w:val="0"/>
                                                                      <w:marRight w:val="0"/>
                                                                      <w:marTop w:val="0"/>
                                                                      <w:marBottom w:val="300"/>
                                                                      <w:divBdr>
                                                                        <w:top w:val="single" w:sz="6" w:space="0" w:color="A9A9A9"/>
                                                                        <w:left w:val="single" w:sz="6" w:space="0" w:color="A9A9A9"/>
                                                                        <w:bottom w:val="single" w:sz="6" w:space="0" w:color="A9A9A9"/>
                                                                        <w:right w:val="single" w:sz="6" w:space="0" w:color="A9A9A9"/>
                                                                      </w:divBdr>
                                                                      <w:divsChild>
                                                                        <w:div w:id="1195459069">
                                                                          <w:marLeft w:val="0"/>
                                                                          <w:marRight w:val="0"/>
                                                                          <w:marTop w:val="0"/>
                                                                          <w:marBottom w:val="0"/>
                                                                          <w:divBdr>
                                                                            <w:top w:val="none" w:sz="0" w:space="0" w:color="DDDDDD"/>
                                                                            <w:left w:val="none" w:sz="0" w:space="0" w:color="DDDDDD"/>
                                                                            <w:bottom w:val="none" w:sz="0" w:space="0" w:color="DDDDDD"/>
                                                                            <w:right w:val="none" w:sz="0" w:space="0" w:color="DDDDDD"/>
                                                                          </w:divBdr>
                                                                          <w:divsChild>
                                                                            <w:div w:id="1511330779">
                                                                              <w:marLeft w:val="0"/>
                                                                              <w:marRight w:val="0"/>
                                                                              <w:marTop w:val="0"/>
                                                                              <w:marBottom w:val="0"/>
                                                                              <w:divBdr>
                                                                                <w:top w:val="none" w:sz="0" w:space="0" w:color="DDDDDD"/>
                                                                                <w:left w:val="none" w:sz="0" w:space="4" w:color="DDDDDD"/>
                                                                                <w:bottom w:val="single" w:sz="6" w:space="4" w:color="DDDDDD"/>
                                                                                <w:right w:val="none" w:sz="0" w:space="0" w:color="DDDDDD"/>
                                                                              </w:divBdr>
                                                                              <w:divsChild>
                                                                                <w:div w:id="273096633">
                                                                                  <w:marLeft w:val="0"/>
                                                                                  <w:marRight w:val="75"/>
                                                                                  <w:marTop w:val="75"/>
                                                                                  <w:marBottom w:val="0"/>
                                                                                  <w:divBdr>
                                                                                    <w:top w:val="none" w:sz="0" w:space="0" w:color="auto"/>
                                                                                    <w:left w:val="none" w:sz="0" w:space="0" w:color="auto"/>
                                                                                    <w:bottom w:val="none" w:sz="0" w:space="0" w:color="auto"/>
                                                                                    <w:right w:val="none" w:sz="0" w:space="0" w:color="auto"/>
                                                                                  </w:divBdr>
                                                                                  <w:divsChild>
                                                                                    <w:div w:id="300235460">
                                                                                      <w:marLeft w:val="0"/>
                                                                                      <w:marRight w:val="0"/>
                                                                                      <w:marTop w:val="0"/>
                                                                                      <w:marBottom w:val="0"/>
                                                                                      <w:divBdr>
                                                                                        <w:top w:val="none" w:sz="0" w:space="0" w:color="auto"/>
                                                                                        <w:left w:val="none" w:sz="0" w:space="0" w:color="auto"/>
                                                                                        <w:bottom w:val="none" w:sz="0" w:space="0" w:color="auto"/>
                                                                                        <w:right w:val="none" w:sz="0" w:space="0" w:color="auto"/>
                                                                                      </w:divBdr>
                                                                                    </w:div>
                                                                                  </w:divsChild>
                                                                                </w:div>
                                                                                <w:div w:id="989674985">
                                                                                  <w:marLeft w:val="0"/>
                                                                                  <w:marRight w:val="75"/>
                                                                                  <w:marTop w:val="75"/>
                                                                                  <w:marBottom w:val="0"/>
                                                                                  <w:divBdr>
                                                                                    <w:top w:val="none" w:sz="0" w:space="0" w:color="auto"/>
                                                                                    <w:left w:val="none" w:sz="0" w:space="0" w:color="auto"/>
                                                                                    <w:bottom w:val="none" w:sz="0" w:space="0" w:color="auto"/>
                                                                                    <w:right w:val="none" w:sz="0" w:space="0" w:color="auto"/>
                                                                                  </w:divBdr>
                                                                                  <w:divsChild>
                                                                                    <w:div w:id="521013707">
                                                                                      <w:marLeft w:val="0"/>
                                                                                      <w:marRight w:val="0"/>
                                                                                      <w:marTop w:val="0"/>
                                                                                      <w:marBottom w:val="0"/>
                                                                                      <w:divBdr>
                                                                                        <w:top w:val="none" w:sz="0" w:space="0" w:color="auto"/>
                                                                                        <w:left w:val="none" w:sz="0" w:space="0" w:color="auto"/>
                                                                                        <w:bottom w:val="none" w:sz="0" w:space="0" w:color="auto"/>
                                                                                        <w:right w:val="none" w:sz="0" w:space="0" w:color="auto"/>
                                                                                      </w:divBdr>
                                                                                    </w:div>
                                                                                  </w:divsChild>
                                                                                </w:div>
                                                                                <w:div w:id="2033221394">
                                                                                  <w:marLeft w:val="0"/>
                                                                                  <w:marRight w:val="75"/>
                                                                                  <w:marTop w:val="75"/>
                                                                                  <w:marBottom w:val="0"/>
                                                                                  <w:divBdr>
                                                                                    <w:top w:val="none" w:sz="0" w:space="0" w:color="auto"/>
                                                                                    <w:left w:val="none" w:sz="0" w:space="0" w:color="auto"/>
                                                                                    <w:bottom w:val="none" w:sz="0" w:space="0" w:color="auto"/>
                                                                                    <w:right w:val="none" w:sz="0" w:space="0" w:color="auto"/>
                                                                                  </w:divBdr>
                                                                                  <w:divsChild>
                                                                                    <w:div w:id="1068723167">
                                                                                      <w:marLeft w:val="-15"/>
                                                                                      <w:marRight w:val="0"/>
                                                                                      <w:marTop w:val="0"/>
                                                                                      <w:marBottom w:val="0"/>
                                                                                      <w:divBdr>
                                                                                        <w:top w:val="none" w:sz="0" w:space="0" w:color="auto"/>
                                                                                        <w:left w:val="none" w:sz="0" w:space="0" w:color="auto"/>
                                                                                        <w:bottom w:val="none" w:sz="0" w:space="0" w:color="auto"/>
                                                                                        <w:right w:val="none" w:sz="0" w:space="0" w:color="auto"/>
                                                                                      </w:divBdr>
                                                                                    </w:div>
                                                                                  </w:divsChild>
                                                                                </w:div>
                                                                                <w:div w:id="1497116187">
                                                                                  <w:marLeft w:val="0"/>
                                                                                  <w:marRight w:val="75"/>
                                                                                  <w:marTop w:val="75"/>
                                                                                  <w:marBottom w:val="0"/>
                                                                                  <w:divBdr>
                                                                                    <w:top w:val="none" w:sz="0" w:space="0" w:color="auto"/>
                                                                                    <w:left w:val="none" w:sz="0" w:space="0" w:color="auto"/>
                                                                                    <w:bottom w:val="none" w:sz="0" w:space="0" w:color="auto"/>
                                                                                    <w:right w:val="none" w:sz="0" w:space="0" w:color="auto"/>
                                                                                  </w:divBdr>
                                                                                  <w:divsChild>
                                                                                    <w:div w:id="15329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5579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efportal.worldbank.org/App/" TargetMode="External"/><Relationship Id="rId11" Type="http://schemas.openxmlformats.org/officeDocument/2006/relationships/customXml" Target="../customXml/item3.xml"/><Relationship Id="rId5" Type="http://schemas.openxmlformats.org/officeDocument/2006/relationships/hyperlink" Target="https://gefportal.worldbank.org/App/"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Others</DocPrefix>
    <GEFID xmlns="ceb00776-aa5c-4fc8-b6fe-5f035152e4b6">9605</GEFID>
    <ProjectType xmlns="ceb00776-aa5c-4fc8-b6fe-5f035152e4b6">FSP</ProjectType>
    <GEFProjectID xmlns="ceb00776-aa5c-4fc8-b6fe-5f035152e4b6">67dde65d-df7c-e811-8124-3863bb2e1360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Building Partnerships to Assist Developing Countries Minimize the Impacts from Aquatic Biofouling (GloFouling Partnerships)</ProjectTitle>
    <TrustFundType xmlns="ceb00776-aa5c-4fc8-b6fe-5f035152e4b6">GET</TrustFundType>
    <TaxCatchAll xmlns="3e02667f-0271-471b-bd6e-11a2e16def1d"/>
    <DocumentTitle xmlns="ceb00776-aa5c-4fc8-b6fe-5f035152e4b6">PIMS 5775 GEFSEC Review Sheet 16 October 2018 - response IMO final</DocumentTitle>
  </documentManagement>
</p:properties>
</file>

<file path=customXml/itemProps1.xml><?xml version="1.0" encoding="utf-8"?>
<ds:datastoreItem xmlns:ds="http://schemas.openxmlformats.org/officeDocument/2006/customXml" ds:itemID="{692ED4C6-9694-40CD-94A5-1F098C0AC5A0}"/>
</file>

<file path=customXml/itemProps2.xml><?xml version="1.0" encoding="utf-8"?>
<ds:datastoreItem xmlns:ds="http://schemas.openxmlformats.org/officeDocument/2006/customXml" ds:itemID="{3AEBD7E6-328A-4F72-8630-FF8E372276EB}"/>
</file>

<file path=customXml/itemProps3.xml><?xml version="1.0" encoding="utf-8"?>
<ds:datastoreItem xmlns:ds="http://schemas.openxmlformats.org/officeDocument/2006/customXml" ds:itemID="{FBD157E0-7C19-4AEF-80C6-31F05CB84AAB}"/>
</file>

<file path=docProps/app.xml><?xml version="1.0" encoding="utf-8"?>
<Properties xmlns="http://schemas.openxmlformats.org/officeDocument/2006/extended-properties" xmlns:vt="http://schemas.openxmlformats.org/officeDocument/2006/docPropsVTypes">
  <Template>Normal.dotm</Template>
  <TotalTime>1</TotalTime>
  <Pages>10</Pages>
  <Words>2427</Words>
  <Characters>13836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cp:lastPrinted>2018-10-17T15:42:00Z</cp:lastPrinted>
  <dcterms:created xsi:type="dcterms:W3CDTF">2018-10-17T15:58:00Z</dcterms:created>
  <dcterms:modified xsi:type="dcterms:W3CDTF">2018-10-17T15:58:00Z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